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A0C49" w14:textId="405320BA" w:rsidR="00F150B8" w:rsidRDefault="002B1C8F" w:rsidP="00CB5927">
      <w:pPr>
        <w:rPr>
          <w:rFonts w:asciiTheme="minorHAnsi" w:hAnsiTheme="minorHAnsi" w:cstheme="minorHAnsi"/>
          <w:lang w:val="kk-KZ"/>
        </w:rPr>
      </w:pPr>
      <w:r w:rsidRPr="002B1C8F">
        <w:rPr>
          <w:rFonts w:asciiTheme="minorHAnsi" w:hAnsiTheme="minorHAnsi" w:cstheme="minorHAnsi"/>
        </w:rPr>
        <w:t>Мәтін</w:t>
      </w:r>
      <w:r w:rsidR="00F150B8">
        <w:rPr>
          <w:rFonts w:asciiTheme="minorHAnsi" w:hAnsiTheme="minorHAnsi" w:cstheme="minorHAnsi"/>
          <w:lang w:val="kk-KZ"/>
        </w:rPr>
        <w:t>і</w:t>
      </w:r>
      <w:r w:rsidRPr="002B1C8F">
        <w:rPr>
          <w:rFonts w:asciiTheme="minorHAnsi" w:hAnsiTheme="minorHAnsi" w:cstheme="minorHAnsi"/>
        </w:rPr>
        <w:t xml:space="preserve"> </w:t>
      </w:r>
      <w:hyperlink r:id="rId5" w:history="1">
        <w:r w:rsidR="00F150B8" w:rsidRPr="006A0124">
          <w:rPr>
            <w:rStyle w:val="Hypertextovodkaz"/>
            <w:rFonts w:asciiTheme="minorHAnsi" w:hAnsiTheme="minorHAnsi" w:cstheme="minorHAnsi"/>
          </w:rPr>
          <w:t>https://doucovani.edu.cz/pro-rodice</w:t>
        </w:r>
        <w:r w:rsidR="00F150B8" w:rsidRPr="006A0124">
          <w:rPr>
            <w:rStyle w:val="Hypertextovodkaz"/>
            <w:rFonts w:asciiTheme="minorHAnsi" w:hAnsiTheme="minorHAnsi" w:cstheme="minorHAnsi"/>
            <w:lang w:val="kk-KZ"/>
          </w:rPr>
          <w:t>-дан</w:t>
        </w:r>
      </w:hyperlink>
    </w:p>
    <w:p w14:paraId="47ADE44C" w14:textId="0D3A3044" w:rsidR="00CB5927" w:rsidRPr="00CB5927" w:rsidRDefault="00F150B8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kk-KZ"/>
        </w:rPr>
        <w:t xml:space="preserve">-ға </w:t>
      </w:r>
      <w:r w:rsidR="00E5242A" w:rsidRPr="00E5242A">
        <w:rPr>
          <w:rFonts w:asciiTheme="minorHAnsi" w:hAnsiTheme="minorHAnsi" w:cstheme="minorHAnsi"/>
        </w:rPr>
        <w:t>қос</w:t>
      </w:r>
      <w:r>
        <w:rPr>
          <w:rFonts w:asciiTheme="minorHAnsi" w:hAnsiTheme="minorHAnsi" w:cstheme="minorHAnsi"/>
          <w:lang w:val="kk-KZ"/>
        </w:rPr>
        <w:t>ылу</w:t>
      </w:r>
      <w:r w:rsidR="00CB5927" w:rsidRPr="00CB5927">
        <w:rPr>
          <w:rFonts w:asciiTheme="minorHAnsi" w:hAnsiTheme="minorHAnsi" w:cstheme="minorHAnsi"/>
        </w:rPr>
        <w:t xml:space="preserve"> </w:t>
      </w:r>
      <w:hyperlink r:id="rId6" w:history="1">
        <w:r w:rsidR="00CB5927" w:rsidRPr="00CB5927">
          <w:rPr>
            <w:rStyle w:val="Hypertextovodkaz"/>
            <w:rFonts w:asciiTheme="minorHAnsi" w:hAnsiTheme="minorHAnsi" w:cstheme="minorHAnsi"/>
          </w:rPr>
          <w:t>https://doucovani.edu.cz/for-parents</w:t>
        </w:r>
      </w:hyperlink>
    </w:p>
    <w:p w14:paraId="79EA8F95" w14:textId="71721C4D" w:rsidR="00CB5927" w:rsidRPr="009F684E" w:rsidRDefault="00CB5927" w:rsidP="00CB5927">
      <w:pPr>
        <w:rPr>
          <w:rFonts w:asciiTheme="minorHAnsi" w:hAnsiTheme="minorHAnsi" w:cstheme="minorHAnsi"/>
          <w:lang w:val="kk-KZ"/>
        </w:rPr>
      </w:pPr>
    </w:p>
    <w:p w14:paraId="41B4A95D" w14:textId="077C7BB6" w:rsidR="00CB5927" w:rsidRPr="00CB5927" w:rsidRDefault="00CB5927" w:rsidP="00CB5927">
      <w:pPr>
        <w:jc w:val="center"/>
        <w:rPr>
          <w:rFonts w:asciiTheme="minorHAnsi" w:hAnsiTheme="minorHAnsi" w:cstheme="minorHAnsi"/>
        </w:rPr>
      </w:pPr>
      <w:r w:rsidRPr="00CB5927">
        <w:rPr>
          <w:rFonts w:asciiTheme="minorHAnsi" w:hAnsiTheme="minorHAnsi" w:cstheme="minorHAnsi"/>
        </w:rPr>
        <w:t>--------</w:t>
      </w:r>
      <w:r>
        <w:rPr>
          <w:rFonts w:asciiTheme="minorHAnsi" w:hAnsiTheme="minorHAnsi" w:cstheme="minorHAnsi"/>
        </w:rPr>
        <w:t>-----------------------------------------------</w:t>
      </w:r>
      <w:r w:rsidRPr="00CB5927">
        <w:rPr>
          <w:rFonts w:asciiTheme="minorHAnsi" w:hAnsiTheme="minorHAnsi" w:cstheme="minorHAnsi"/>
        </w:rPr>
        <w:t>---</w:t>
      </w:r>
    </w:p>
    <w:p w14:paraId="2CB5EF2D" w14:textId="5AA55B9A" w:rsidR="00CB5927" w:rsidRPr="00CB5927" w:rsidRDefault="00CB5927" w:rsidP="00CB5927">
      <w:pPr>
        <w:rPr>
          <w:rFonts w:asciiTheme="minorHAnsi" w:hAnsiTheme="minorHAnsi" w:cstheme="minorHAnsi"/>
        </w:rPr>
      </w:pPr>
    </w:p>
    <w:p w14:paraId="14B7FD03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1C9CD508" w14:textId="2A671576" w:rsidR="00CB5927" w:rsidRPr="00CB5927" w:rsidRDefault="002B7CF7" w:rsidP="00CB5927">
      <w:pPr>
        <w:rPr>
          <w:rFonts w:asciiTheme="minorHAnsi" w:hAnsiTheme="minorHAnsi" w:cstheme="minorHAnsi"/>
          <w:b/>
          <w:bCs/>
          <w:sz w:val="40"/>
          <w:szCs w:val="40"/>
        </w:rPr>
      </w:pPr>
      <w:r w:rsidRPr="002B7CF7">
        <w:rPr>
          <w:rFonts w:asciiTheme="minorHAnsi" w:hAnsiTheme="minorHAnsi" w:cstheme="minorHAnsi"/>
          <w:b/>
          <w:bCs/>
          <w:sz w:val="40"/>
          <w:szCs w:val="40"/>
        </w:rPr>
        <w:t>ата-аналарға арналған</w:t>
      </w:r>
    </w:p>
    <w:p w14:paraId="2D3CCEEB" w14:textId="7EA21578" w:rsidR="00CB5927" w:rsidRPr="00CB5927" w:rsidRDefault="003832D5" w:rsidP="00CB5927">
      <w:pPr>
        <w:rPr>
          <w:rFonts w:asciiTheme="minorHAnsi" w:hAnsiTheme="minorHAnsi" w:cstheme="minorHAnsi"/>
        </w:rPr>
      </w:pPr>
      <w:r w:rsidRPr="003832D5">
        <w:rPr>
          <w:rFonts w:asciiTheme="minorHAnsi" w:hAnsiTheme="minorHAnsi" w:cstheme="minorHAnsi"/>
        </w:rPr>
        <w:t>ата-аналармен бөлісуге болатын ақпарат</w:t>
      </w:r>
      <w:r w:rsidR="00077B9B">
        <w:rPr>
          <w:rFonts w:asciiTheme="minorHAnsi" w:hAnsiTheme="minorHAnsi" w:cstheme="minorHAnsi"/>
        </w:rPr>
        <w:pict w14:anchorId="7D8733ED">
          <v:rect id="_x0000_i1025" style="width:0;height:2.25pt" o:hralign="center" o:hrstd="t" o:hrnoshade="t" o:hr="t" fillcolor="black" stroked="f"/>
        </w:pict>
      </w:r>
    </w:p>
    <w:p w14:paraId="46CC28B4" w14:textId="77777777" w:rsidR="00CB5927" w:rsidRPr="00CB5927" w:rsidRDefault="00CB5927" w:rsidP="00CB5927">
      <w:pPr>
        <w:rPr>
          <w:rFonts w:asciiTheme="minorHAnsi" w:hAnsiTheme="minorHAnsi" w:cstheme="minorHAnsi"/>
          <w:b/>
          <w:bCs/>
        </w:rPr>
      </w:pPr>
    </w:p>
    <w:p w14:paraId="10DAD801" w14:textId="3060D75F" w:rsidR="00CB5927" w:rsidRPr="00CB5927" w:rsidRDefault="00573440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lang w:val="kk-KZ"/>
        </w:rPr>
        <w:t>Р</w:t>
      </w:r>
      <w:r w:rsidR="003C7F9B" w:rsidRPr="00573440">
        <w:rPr>
          <w:rFonts w:asciiTheme="minorHAnsi" w:hAnsiTheme="minorHAnsi" w:cstheme="minorHAnsi"/>
          <w:b/>
          <w:bCs/>
        </w:rPr>
        <w:t xml:space="preserve">епетиторлық </w:t>
      </w:r>
      <w:r w:rsidR="003C7F9B" w:rsidRPr="003C7F9B">
        <w:rPr>
          <w:rFonts w:asciiTheme="minorHAnsi" w:hAnsiTheme="minorHAnsi" w:cstheme="minorHAnsi"/>
          <w:b/>
          <w:bCs/>
        </w:rPr>
        <w:t xml:space="preserve">жоспар </w:t>
      </w:r>
      <w:r w:rsidR="003C7F9B">
        <w:rPr>
          <w:rFonts w:asciiTheme="minorHAnsi" w:hAnsiTheme="minorHAnsi" w:cstheme="minorHAnsi"/>
          <w:b/>
          <w:bCs/>
          <w:lang w:val="kk-KZ"/>
        </w:rPr>
        <w:t>деген не</w:t>
      </w:r>
      <w:r w:rsidR="00CB5927" w:rsidRPr="00CB5927">
        <w:rPr>
          <w:rFonts w:asciiTheme="minorHAnsi" w:hAnsiTheme="minorHAnsi" w:cstheme="minorHAnsi"/>
          <w:b/>
          <w:bCs/>
        </w:rPr>
        <w:t>?</w:t>
      </w:r>
    </w:p>
    <w:p w14:paraId="369D4E8B" w14:textId="525EF383" w:rsidR="00CB5927" w:rsidRPr="00000103" w:rsidRDefault="002F2B79" w:rsidP="009C2061">
      <w:pPr>
        <w:jc w:val="both"/>
        <w:rPr>
          <w:rFonts w:asciiTheme="minorHAnsi" w:hAnsiTheme="minorHAnsi" w:cstheme="minorHAnsi"/>
          <w:lang w:val="kk-KZ"/>
        </w:rPr>
      </w:pPr>
      <w:r w:rsidRPr="002F2B79">
        <w:rPr>
          <w:rFonts w:asciiTheme="minorHAnsi" w:hAnsiTheme="minorHAnsi" w:cstheme="minorHAnsi"/>
        </w:rPr>
        <w:t xml:space="preserve">Білім, жастар және спорт министрлігі </w:t>
      </w:r>
      <w:r w:rsidR="00AF1079">
        <w:rPr>
          <w:rFonts w:asciiTheme="minorHAnsi" w:hAnsiTheme="minorHAnsi" w:cstheme="minorHAnsi"/>
          <w:lang w:val="kk-KZ"/>
        </w:rPr>
        <w:t xml:space="preserve">КОВИД </w:t>
      </w:r>
      <w:r w:rsidR="007E3A42" w:rsidRPr="002F2B79">
        <w:rPr>
          <w:rFonts w:asciiTheme="minorHAnsi" w:hAnsiTheme="minorHAnsi" w:cstheme="minorHAnsi"/>
        </w:rPr>
        <w:t xml:space="preserve">-19 пандемиясына байланысты күндізгі оқытуды алып тастаудың </w:t>
      </w:r>
      <w:r w:rsidR="001D1A55" w:rsidRPr="001D1A55">
        <w:rPr>
          <w:rFonts w:asciiTheme="minorHAnsi" w:hAnsiTheme="minorHAnsi" w:cstheme="minorHAnsi"/>
        </w:rPr>
        <w:t xml:space="preserve">кері </w:t>
      </w:r>
      <w:r w:rsidR="007E3A42" w:rsidRPr="002F2B79">
        <w:rPr>
          <w:rFonts w:asciiTheme="minorHAnsi" w:hAnsiTheme="minorHAnsi" w:cstheme="minorHAnsi"/>
        </w:rPr>
        <w:t>салдарын азайтуға көмектесе</w:t>
      </w:r>
      <w:r w:rsidR="007E3A42">
        <w:rPr>
          <w:rFonts w:asciiTheme="minorHAnsi" w:hAnsiTheme="minorHAnsi" w:cstheme="minorHAnsi"/>
          <w:lang w:val="kk-KZ"/>
        </w:rPr>
        <w:t>т</w:t>
      </w:r>
      <w:r w:rsidR="007E3A42" w:rsidRPr="002F2B79">
        <w:rPr>
          <w:rFonts w:asciiTheme="minorHAnsi" w:hAnsiTheme="minorHAnsi" w:cstheme="minorHAnsi"/>
        </w:rPr>
        <w:t>і</w:t>
      </w:r>
      <w:r w:rsidR="007E3A42">
        <w:rPr>
          <w:rFonts w:asciiTheme="minorHAnsi" w:hAnsiTheme="minorHAnsi" w:cstheme="minorHAnsi"/>
          <w:lang w:val="kk-KZ"/>
        </w:rPr>
        <w:t>н</w:t>
      </w:r>
      <w:r w:rsidR="007E3A42" w:rsidRPr="002F2B79">
        <w:rPr>
          <w:rFonts w:asciiTheme="minorHAnsi" w:hAnsiTheme="minorHAnsi" w:cstheme="minorHAnsi"/>
        </w:rPr>
        <w:t xml:space="preserve"> </w:t>
      </w:r>
      <w:r w:rsidRPr="00B74B8C">
        <w:rPr>
          <w:rFonts w:asciiTheme="minorHAnsi" w:hAnsiTheme="minorHAnsi" w:cstheme="minorHAnsi"/>
        </w:rPr>
        <w:t>репетиторлы</w:t>
      </w:r>
      <w:r w:rsidR="009F684E">
        <w:rPr>
          <w:rFonts w:asciiTheme="minorHAnsi" w:hAnsiTheme="minorHAnsi" w:cstheme="minorHAnsi"/>
          <w:lang w:val="kk-KZ"/>
        </w:rPr>
        <w:t>қ</w:t>
      </w:r>
      <w:r w:rsidRPr="00B74B8C">
        <w:rPr>
          <w:rFonts w:asciiTheme="minorHAnsi" w:hAnsiTheme="minorHAnsi" w:cstheme="minorHAnsi"/>
        </w:rPr>
        <w:t xml:space="preserve"> </w:t>
      </w:r>
      <w:r w:rsidRPr="002F2B79">
        <w:rPr>
          <w:rFonts w:asciiTheme="minorHAnsi" w:hAnsiTheme="minorHAnsi" w:cstheme="minorHAnsi"/>
        </w:rPr>
        <w:t>ұлттық жоспарын дайындады.</w:t>
      </w:r>
      <w:r>
        <w:rPr>
          <w:rFonts w:asciiTheme="minorHAnsi" w:hAnsiTheme="minorHAnsi" w:cstheme="minorHAnsi"/>
        </w:rPr>
        <w:t xml:space="preserve"> </w:t>
      </w:r>
      <w:r w:rsidR="00000103" w:rsidRPr="00000103">
        <w:rPr>
          <w:rFonts w:asciiTheme="minorHAnsi" w:hAnsiTheme="minorHAnsi" w:cstheme="minorHAnsi"/>
          <w:lang w:val="kk-KZ"/>
        </w:rPr>
        <w:t>Ол ең алдымен мектепте үлгермеу және төтенше жағдайларда оқудан шығып қалу қаупі бар оқушыларға арналған.</w:t>
      </w:r>
      <w:r w:rsidR="00000103">
        <w:rPr>
          <w:rFonts w:asciiTheme="minorHAnsi" w:hAnsiTheme="minorHAnsi" w:cstheme="minorHAnsi"/>
          <w:lang w:val="kk-KZ"/>
        </w:rPr>
        <w:t xml:space="preserve"> Осы</w:t>
      </w:r>
      <w:r w:rsidR="00BB730B">
        <w:rPr>
          <w:rFonts w:asciiTheme="minorHAnsi" w:hAnsiTheme="minorHAnsi" w:cstheme="minorHAnsi"/>
          <w:lang w:val="kk-KZ"/>
        </w:rPr>
        <w:t>ндай</w:t>
      </w:r>
      <w:r w:rsidR="00000103" w:rsidRPr="00000103">
        <w:rPr>
          <w:rFonts w:asciiTheme="minorHAnsi" w:hAnsiTheme="minorHAnsi" w:cstheme="minorHAnsi"/>
          <w:lang w:val="kk-KZ"/>
        </w:rPr>
        <w:t xml:space="preserve"> оқушылардың оқу нәтижелерінің айтарлықтай нашарлауы байқалды.</w:t>
      </w:r>
    </w:p>
    <w:p w14:paraId="5AC9B8C9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4BDAFC78" w14:textId="12568CCF" w:rsidR="00CB5927" w:rsidRPr="00CB5927" w:rsidRDefault="005D1550" w:rsidP="00CB5927">
      <w:pPr>
        <w:rPr>
          <w:rFonts w:asciiTheme="minorHAnsi" w:hAnsiTheme="minorHAnsi" w:cstheme="minorHAnsi"/>
        </w:rPr>
      </w:pPr>
      <w:r w:rsidRPr="005D1550">
        <w:rPr>
          <w:rFonts w:asciiTheme="minorHAnsi" w:hAnsiTheme="minorHAnsi" w:cstheme="minorHAnsi"/>
          <w:b/>
          <w:bCs/>
        </w:rPr>
        <w:t>Бұл репетиторлы</w:t>
      </w:r>
      <w:r w:rsidR="00B20C22">
        <w:rPr>
          <w:rFonts w:asciiTheme="minorHAnsi" w:hAnsiTheme="minorHAnsi" w:cstheme="minorHAnsi"/>
          <w:b/>
          <w:bCs/>
          <w:lang w:val="kk-KZ"/>
        </w:rPr>
        <w:t>ғы</w:t>
      </w:r>
      <w:r w:rsidRPr="005D1550">
        <w:rPr>
          <w:rFonts w:asciiTheme="minorHAnsi" w:hAnsiTheme="minorHAnsi" w:cstheme="minorHAnsi"/>
          <w:b/>
          <w:bCs/>
        </w:rPr>
        <w:t xml:space="preserve">, </w:t>
      </w:r>
      <w:r w:rsidR="00CA3F6A" w:rsidRPr="00CA3F6A">
        <w:rPr>
          <w:rFonts w:asciiTheme="minorHAnsi" w:hAnsiTheme="minorHAnsi" w:cstheme="minorHAnsi"/>
          <w:b/>
          <w:bCs/>
        </w:rPr>
        <w:t>тиісінше</w:t>
      </w:r>
      <w:r w:rsidRPr="005D1550">
        <w:rPr>
          <w:rFonts w:asciiTheme="minorHAnsi" w:hAnsiTheme="minorHAnsi" w:cstheme="minorHAnsi"/>
          <w:b/>
          <w:bCs/>
        </w:rPr>
        <w:t xml:space="preserve"> </w:t>
      </w:r>
      <w:r w:rsidRPr="004A7C73">
        <w:rPr>
          <w:rFonts w:asciiTheme="minorHAnsi" w:hAnsiTheme="minorHAnsi" w:cstheme="minorHAnsi"/>
          <w:b/>
          <w:bCs/>
        </w:rPr>
        <w:t>қосымша білім беруі</w:t>
      </w:r>
      <w:r w:rsidRPr="004A7C73">
        <w:rPr>
          <w:rFonts w:asciiTheme="minorHAnsi" w:hAnsiTheme="minorHAnsi" w:cstheme="minorHAnsi"/>
          <w:b/>
          <w:bCs/>
          <w:lang w:val="kk-KZ"/>
        </w:rPr>
        <w:t xml:space="preserve"> </w:t>
      </w:r>
      <w:r w:rsidRPr="005D1550">
        <w:rPr>
          <w:rFonts w:asciiTheme="minorHAnsi" w:hAnsiTheme="minorHAnsi" w:cstheme="minorHAnsi"/>
          <w:b/>
          <w:bCs/>
          <w:lang w:val="kk-KZ"/>
        </w:rPr>
        <w:t>біздің мектеп</w:t>
      </w:r>
      <w:r>
        <w:rPr>
          <w:rFonts w:asciiTheme="minorHAnsi" w:hAnsiTheme="minorHAnsi" w:cstheme="minorHAnsi"/>
          <w:b/>
          <w:bCs/>
          <w:lang w:val="kk-KZ"/>
        </w:rPr>
        <w:t>ке де</w:t>
      </w:r>
      <w:r w:rsidRPr="005D1550">
        <w:rPr>
          <w:rFonts w:asciiTheme="minorHAnsi" w:hAnsiTheme="minorHAnsi" w:cstheme="minorHAnsi"/>
          <w:b/>
          <w:bCs/>
          <w:lang w:val="kk-KZ"/>
        </w:rPr>
        <w:t xml:space="preserve"> қатысты</w:t>
      </w:r>
      <w:r>
        <w:rPr>
          <w:rFonts w:asciiTheme="minorHAnsi" w:hAnsiTheme="minorHAnsi" w:cstheme="minorHAnsi"/>
          <w:b/>
          <w:bCs/>
          <w:lang w:val="kk-KZ"/>
        </w:rPr>
        <w:t xml:space="preserve"> ма</w:t>
      </w:r>
      <w:r w:rsidRPr="005D1550">
        <w:rPr>
          <w:rFonts w:asciiTheme="minorHAnsi" w:hAnsiTheme="minorHAnsi" w:cstheme="minorHAnsi"/>
          <w:b/>
          <w:bCs/>
        </w:rPr>
        <w:t>?</w:t>
      </w:r>
    </w:p>
    <w:p w14:paraId="2B14567F" w14:textId="53194B69" w:rsidR="00CB5927" w:rsidRPr="006F3565" w:rsidRDefault="00A1710F" w:rsidP="0024176D">
      <w:pPr>
        <w:jc w:val="both"/>
        <w:rPr>
          <w:rFonts w:asciiTheme="minorHAnsi" w:hAnsiTheme="minorHAnsi" w:cstheme="minorHAnsi"/>
        </w:rPr>
      </w:pPr>
      <w:r w:rsidRPr="00A1710F">
        <w:rPr>
          <w:rFonts w:asciiTheme="minorHAnsi" w:hAnsiTheme="minorHAnsi" w:cstheme="minorHAnsi"/>
        </w:rPr>
        <w:t>Жоспар Чехия</w:t>
      </w:r>
      <w:r w:rsidR="00385A87">
        <w:rPr>
          <w:rFonts w:asciiTheme="minorHAnsi" w:hAnsiTheme="minorHAnsi" w:cstheme="minorHAnsi"/>
          <w:lang w:val="kk-KZ"/>
        </w:rPr>
        <w:t xml:space="preserve"> республикасын</w:t>
      </w:r>
      <w:r w:rsidRPr="00A1710F">
        <w:rPr>
          <w:rFonts w:asciiTheme="minorHAnsi" w:hAnsiTheme="minorHAnsi" w:cstheme="minorHAnsi"/>
        </w:rPr>
        <w:t>дағы барлық бастауыш және орта мектептер мен консерваторияларға сәйкесінше жеке және топтық репетитор</w:t>
      </w:r>
      <w:r w:rsidR="00410F6B">
        <w:rPr>
          <w:rFonts w:asciiTheme="minorHAnsi" w:hAnsiTheme="minorHAnsi" w:cstheme="minorHAnsi"/>
          <w:lang w:val="kk-KZ"/>
        </w:rPr>
        <w:t>лы</w:t>
      </w:r>
      <w:r w:rsidR="00131550">
        <w:rPr>
          <w:rFonts w:asciiTheme="minorHAnsi" w:hAnsiTheme="minorHAnsi" w:cstheme="minorHAnsi"/>
          <w:lang w:val="kk-KZ"/>
        </w:rPr>
        <w:t>ғын</w:t>
      </w:r>
      <w:r w:rsidR="00747587">
        <w:rPr>
          <w:rFonts w:asciiTheme="minorHAnsi" w:hAnsiTheme="minorHAnsi" w:cstheme="minorHAnsi"/>
          <w:lang w:val="kk-KZ"/>
        </w:rPr>
        <w:t xml:space="preserve">, </w:t>
      </w:r>
      <w:r w:rsidR="006B352F" w:rsidRPr="009956DA">
        <w:rPr>
          <w:rFonts w:asciiTheme="minorHAnsi" w:hAnsiTheme="minorHAnsi" w:cstheme="minorHAnsi"/>
        </w:rPr>
        <w:t>тиісінше</w:t>
      </w:r>
      <w:r w:rsidR="006B352F" w:rsidRPr="00A1710F">
        <w:rPr>
          <w:rFonts w:asciiTheme="minorHAnsi" w:hAnsiTheme="minorHAnsi" w:cstheme="minorHAnsi"/>
        </w:rPr>
        <w:t xml:space="preserve"> </w:t>
      </w:r>
      <w:r w:rsidR="00747587" w:rsidRPr="00A1710F">
        <w:rPr>
          <w:rFonts w:asciiTheme="minorHAnsi" w:hAnsiTheme="minorHAnsi" w:cstheme="minorHAnsi"/>
        </w:rPr>
        <w:t xml:space="preserve">оқушыларға </w:t>
      </w:r>
      <w:r w:rsidR="0068778B" w:rsidRPr="0068778B">
        <w:rPr>
          <w:rFonts w:asciiTheme="minorHAnsi" w:hAnsiTheme="minorHAnsi" w:cstheme="minorHAnsi"/>
        </w:rPr>
        <w:t>қосымша</w:t>
      </w:r>
      <w:r w:rsidR="0068778B" w:rsidRPr="005D1550">
        <w:rPr>
          <w:rFonts w:asciiTheme="minorHAnsi" w:hAnsiTheme="minorHAnsi" w:cstheme="minorHAnsi"/>
          <w:b/>
          <w:bCs/>
        </w:rPr>
        <w:t xml:space="preserve"> </w:t>
      </w:r>
      <w:r w:rsidR="00747587" w:rsidRPr="00A1710F">
        <w:rPr>
          <w:rFonts w:asciiTheme="minorHAnsi" w:hAnsiTheme="minorHAnsi" w:cstheme="minorHAnsi"/>
        </w:rPr>
        <w:t>білім беру</w:t>
      </w:r>
      <w:r w:rsidR="00747587">
        <w:rPr>
          <w:rFonts w:asciiTheme="minorHAnsi" w:hAnsiTheme="minorHAnsi" w:cstheme="minorHAnsi"/>
          <w:lang w:val="kk-KZ"/>
        </w:rPr>
        <w:t>ді</w:t>
      </w:r>
      <w:r w:rsidRPr="00A1710F">
        <w:rPr>
          <w:rFonts w:asciiTheme="minorHAnsi" w:hAnsiTheme="minorHAnsi" w:cstheme="minorHAnsi"/>
        </w:rPr>
        <w:t xml:space="preserve"> жүзеге асыру</w:t>
      </w:r>
      <w:r w:rsidR="003A79B1">
        <w:rPr>
          <w:rFonts w:asciiTheme="minorHAnsi" w:hAnsiTheme="minorHAnsi" w:cstheme="minorHAnsi"/>
          <w:lang w:val="kk-KZ"/>
        </w:rPr>
        <w:t>ғ</w:t>
      </w:r>
      <w:r w:rsidRPr="00A1710F">
        <w:rPr>
          <w:rFonts w:asciiTheme="minorHAnsi" w:hAnsiTheme="minorHAnsi" w:cstheme="minorHAnsi"/>
        </w:rPr>
        <w:t xml:space="preserve">а қолдау көрсетеді. </w:t>
      </w:r>
      <w:r w:rsidR="009827A4" w:rsidRPr="009827A4">
        <w:rPr>
          <w:rFonts w:asciiTheme="minorHAnsi" w:hAnsiTheme="minorHAnsi" w:cstheme="minorHAnsi"/>
        </w:rPr>
        <w:t>Мектептер</w:t>
      </w:r>
      <w:r w:rsidR="00C00DD6">
        <w:rPr>
          <w:rFonts w:asciiTheme="minorHAnsi" w:hAnsiTheme="minorHAnsi" w:cstheme="minorHAnsi"/>
          <w:lang w:val="kk-KZ"/>
        </w:rPr>
        <w:t>ге</w:t>
      </w:r>
      <w:r w:rsidR="009827A4" w:rsidRPr="009827A4">
        <w:rPr>
          <w:rFonts w:asciiTheme="minorHAnsi" w:hAnsiTheme="minorHAnsi" w:cstheme="minorHAnsi"/>
        </w:rPr>
        <w:t xml:space="preserve"> 2021 жылдың 5-</w:t>
      </w:r>
      <w:r w:rsidR="00C67028">
        <w:rPr>
          <w:rFonts w:asciiTheme="minorHAnsi" w:hAnsiTheme="minorHAnsi" w:cstheme="minorHAnsi"/>
          <w:lang w:val="kk-KZ"/>
        </w:rPr>
        <w:t xml:space="preserve">інен </w:t>
      </w:r>
      <w:r w:rsidR="009827A4" w:rsidRPr="009827A4">
        <w:rPr>
          <w:rFonts w:asciiTheme="minorHAnsi" w:hAnsiTheme="minorHAnsi" w:cstheme="minorHAnsi"/>
        </w:rPr>
        <w:t>16</w:t>
      </w:r>
      <w:r w:rsidR="00AE0427">
        <w:rPr>
          <w:rFonts w:asciiTheme="minorHAnsi" w:hAnsiTheme="minorHAnsi" w:cstheme="minorHAnsi"/>
          <w:lang w:val="kk-KZ"/>
        </w:rPr>
        <w:t>-шы</w:t>
      </w:r>
      <w:r w:rsidR="009827A4" w:rsidRPr="009827A4">
        <w:rPr>
          <w:rFonts w:asciiTheme="minorHAnsi" w:hAnsiTheme="minorHAnsi" w:cstheme="minorHAnsi"/>
        </w:rPr>
        <w:t xml:space="preserve"> қараша</w:t>
      </w:r>
      <w:r w:rsidR="00C67028">
        <w:rPr>
          <w:rFonts w:asciiTheme="minorHAnsi" w:hAnsiTheme="minorHAnsi" w:cstheme="minorHAnsi"/>
          <w:lang w:val="kk-KZ"/>
        </w:rPr>
        <w:t xml:space="preserve"> ай</w:t>
      </w:r>
      <w:r w:rsidR="009827A4" w:rsidRPr="009827A4">
        <w:rPr>
          <w:rFonts w:asciiTheme="minorHAnsi" w:hAnsiTheme="minorHAnsi" w:cstheme="minorHAnsi"/>
        </w:rPr>
        <w:t xml:space="preserve">ы аралығында Білім, жастар және спорт министрлігі жүргізген кезектен тыс сауалнамада </w:t>
      </w:r>
      <w:r w:rsidR="007E4566" w:rsidRPr="00A1710F">
        <w:rPr>
          <w:rFonts w:asciiTheme="minorHAnsi" w:hAnsiTheme="minorHAnsi" w:cstheme="minorHAnsi"/>
        </w:rPr>
        <w:t>репетитор</w:t>
      </w:r>
      <w:r w:rsidR="007E4566">
        <w:rPr>
          <w:rFonts w:asciiTheme="minorHAnsi" w:hAnsiTheme="minorHAnsi" w:cstheme="minorHAnsi"/>
          <w:lang w:val="kk-KZ"/>
        </w:rPr>
        <w:t>лы</w:t>
      </w:r>
      <w:r w:rsidR="00DB73CA">
        <w:rPr>
          <w:rFonts w:asciiTheme="minorHAnsi" w:hAnsiTheme="minorHAnsi" w:cstheme="minorHAnsi"/>
          <w:lang w:val="kk-KZ"/>
        </w:rPr>
        <w:t xml:space="preserve">ғын </w:t>
      </w:r>
      <w:r w:rsidR="009827A4" w:rsidRPr="009827A4">
        <w:rPr>
          <w:rFonts w:asciiTheme="minorHAnsi" w:hAnsiTheme="minorHAnsi" w:cstheme="minorHAnsi"/>
        </w:rPr>
        <w:t xml:space="preserve">қажет ететін мектеп ұсынған оқушылар санын </w:t>
      </w:r>
      <w:r w:rsidR="007021CF" w:rsidRPr="007021CF">
        <w:rPr>
          <w:rFonts w:asciiTheme="minorHAnsi" w:hAnsiTheme="minorHAnsi" w:cstheme="minorHAnsi"/>
        </w:rPr>
        <w:t xml:space="preserve">және мектеп деректерінен берілген мектептегі </w:t>
      </w:r>
      <w:r w:rsidR="00575567">
        <w:rPr>
          <w:rFonts w:asciiTheme="minorHAnsi" w:hAnsiTheme="minorHAnsi" w:cstheme="minorHAnsi"/>
          <w:lang w:val="kk-KZ"/>
        </w:rPr>
        <w:t xml:space="preserve">оқу </w:t>
      </w:r>
      <w:r w:rsidR="00575567" w:rsidRPr="00575567">
        <w:rPr>
          <w:rFonts w:asciiTheme="minorHAnsi" w:hAnsiTheme="minorHAnsi" w:cstheme="minorHAnsi"/>
        </w:rPr>
        <w:t>жағдайы нашар</w:t>
      </w:r>
      <w:r w:rsidR="00575567">
        <w:rPr>
          <w:rFonts w:asciiTheme="minorHAnsi" w:hAnsiTheme="minorHAnsi" w:cstheme="minorHAnsi"/>
          <w:lang w:val="kk-KZ"/>
        </w:rPr>
        <w:t xml:space="preserve"> </w:t>
      </w:r>
      <w:r w:rsidR="007021CF" w:rsidRPr="007021CF">
        <w:rPr>
          <w:rFonts w:asciiTheme="minorHAnsi" w:hAnsiTheme="minorHAnsi" w:cstheme="minorHAnsi"/>
        </w:rPr>
        <w:t>оқушылардың саны</w:t>
      </w:r>
      <w:r w:rsidR="007021CF">
        <w:rPr>
          <w:rFonts w:asciiTheme="minorHAnsi" w:hAnsiTheme="minorHAnsi" w:cstheme="minorHAnsi"/>
          <w:lang w:val="kk-KZ"/>
        </w:rPr>
        <w:t xml:space="preserve">н </w:t>
      </w:r>
      <w:r w:rsidR="009827A4" w:rsidRPr="009827A4">
        <w:rPr>
          <w:rFonts w:asciiTheme="minorHAnsi" w:hAnsiTheme="minorHAnsi" w:cstheme="minorHAnsi"/>
        </w:rPr>
        <w:t>пайдалан</w:t>
      </w:r>
      <w:r w:rsidR="007021CF">
        <w:rPr>
          <w:rFonts w:asciiTheme="minorHAnsi" w:hAnsiTheme="minorHAnsi" w:cstheme="minorHAnsi"/>
          <w:lang w:val="kk-KZ"/>
        </w:rPr>
        <w:t>ып</w:t>
      </w:r>
      <w:r w:rsidR="009827A4" w:rsidRPr="009827A4">
        <w:rPr>
          <w:rFonts w:asciiTheme="minorHAnsi" w:hAnsiTheme="minorHAnsi" w:cstheme="minorHAnsi"/>
        </w:rPr>
        <w:t xml:space="preserve"> отырып, математикалық үлгі бойынша қаржыландыру </w:t>
      </w:r>
      <w:r w:rsidR="00C00DD6">
        <w:rPr>
          <w:rFonts w:asciiTheme="minorHAnsi" w:hAnsiTheme="minorHAnsi" w:cstheme="minorHAnsi"/>
          <w:lang w:val="kk-KZ"/>
        </w:rPr>
        <w:t>берілді</w:t>
      </w:r>
      <w:r w:rsidR="009827A4" w:rsidRPr="009827A4">
        <w:rPr>
          <w:rFonts w:asciiTheme="minorHAnsi" w:hAnsiTheme="minorHAnsi" w:cstheme="minorHAnsi"/>
        </w:rPr>
        <w:t>.</w:t>
      </w:r>
      <w:r w:rsidR="009827A4">
        <w:rPr>
          <w:rFonts w:asciiTheme="minorHAnsi" w:hAnsiTheme="minorHAnsi" w:cstheme="minorHAnsi"/>
        </w:rPr>
        <w:t xml:space="preserve"> </w:t>
      </w:r>
      <w:r w:rsidR="007505DF" w:rsidRPr="007505DF">
        <w:rPr>
          <w:rFonts w:asciiTheme="minorHAnsi" w:hAnsiTheme="minorHAnsi" w:cstheme="minorHAnsi"/>
        </w:rPr>
        <w:t xml:space="preserve">Үлгі кему және артта қалу дәрежесіне қарай кему ретімен оқушылар санын </w:t>
      </w:r>
      <w:r w:rsidR="004954A8" w:rsidRPr="007505DF">
        <w:rPr>
          <w:rFonts w:asciiTheme="minorHAnsi" w:hAnsiTheme="minorHAnsi" w:cstheme="minorHAnsi"/>
        </w:rPr>
        <w:t>үш топ</w:t>
      </w:r>
      <w:r w:rsidR="00C64D4D">
        <w:rPr>
          <w:rFonts w:asciiTheme="minorHAnsi" w:hAnsiTheme="minorHAnsi" w:cstheme="minorHAnsi"/>
          <w:lang w:val="kk-KZ"/>
        </w:rPr>
        <w:t xml:space="preserve">қа </w:t>
      </w:r>
      <w:r w:rsidR="007505DF" w:rsidRPr="007505DF">
        <w:rPr>
          <w:rFonts w:asciiTheme="minorHAnsi" w:hAnsiTheme="minorHAnsi" w:cstheme="minorHAnsi"/>
        </w:rPr>
        <w:t>есептейді.</w:t>
      </w:r>
      <w:r w:rsidR="007505DF">
        <w:rPr>
          <w:rFonts w:asciiTheme="minorHAnsi" w:hAnsiTheme="minorHAnsi" w:cstheme="minorHAnsi"/>
          <w:lang w:val="kk-KZ"/>
        </w:rPr>
        <w:t xml:space="preserve"> </w:t>
      </w:r>
      <w:r w:rsidR="00375F9E" w:rsidRPr="006F3565">
        <w:rPr>
          <w:rFonts w:asciiTheme="minorHAnsi" w:hAnsiTheme="minorHAnsi" w:cstheme="minorHAnsi"/>
        </w:rPr>
        <w:t>Р</w:t>
      </w:r>
      <w:r w:rsidR="009A6DDD" w:rsidRPr="00A1710F">
        <w:rPr>
          <w:rFonts w:asciiTheme="minorHAnsi" w:hAnsiTheme="minorHAnsi" w:cstheme="minorHAnsi"/>
        </w:rPr>
        <w:t>епетитор</w:t>
      </w:r>
      <w:r w:rsidR="009A6DDD">
        <w:rPr>
          <w:rFonts w:asciiTheme="minorHAnsi" w:hAnsiTheme="minorHAnsi" w:cstheme="minorHAnsi"/>
          <w:lang w:val="kk-KZ"/>
        </w:rPr>
        <w:t>лық</w:t>
      </w:r>
      <w:r w:rsidR="00B20B8C">
        <w:rPr>
          <w:rFonts w:asciiTheme="minorHAnsi" w:hAnsiTheme="minorHAnsi" w:cstheme="minorHAnsi"/>
          <w:lang w:val="kk-KZ"/>
        </w:rPr>
        <w:t>т</w:t>
      </w:r>
      <w:r w:rsidR="009A6DDD">
        <w:rPr>
          <w:rFonts w:asciiTheme="minorHAnsi" w:hAnsiTheme="minorHAnsi" w:cstheme="minorHAnsi"/>
          <w:lang w:val="kk-KZ"/>
        </w:rPr>
        <w:t xml:space="preserve">ы </w:t>
      </w:r>
      <w:r w:rsidR="009A6DDD" w:rsidRPr="006F3565">
        <w:rPr>
          <w:rFonts w:asciiTheme="minorHAnsi" w:hAnsiTheme="minorHAnsi" w:cstheme="minorHAnsi"/>
        </w:rPr>
        <w:t xml:space="preserve"> </w:t>
      </w:r>
      <w:r w:rsidR="00375F9E" w:rsidRPr="006F3565">
        <w:rPr>
          <w:rFonts w:asciiTheme="minorHAnsi" w:hAnsiTheme="minorHAnsi" w:cstheme="minorHAnsi"/>
        </w:rPr>
        <w:t>қолдау</w:t>
      </w:r>
      <w:r w:rsidR="00A56478">
        <w:rPr>
          <w:rFonts w:asciiTheme="minorHAnsi" w:hAnsiTheme="minorHAnsi" w:cstheme="minorHAnsi"/>
          <w:lang w:val="kk-KZ"/>
        </w:rPr>
        <w:t>дың</w:t>
      </w:r>
      <w:r w:rsidR="00375F9E" w:rsidRPr="006F3565">
        <w:rPr>
          <w:rFonts w:asciiTheme="minorHAnsi" w:hAnsiTheme="minorHAnsi" w:cstheme="minorHAnsi"/>
        </w:rPr>
        <w:t xml:space="preserve"> бірінші кезең</w:t>
      </w:r>
      <w:r w:rsidR="009A6DDD">
        <w:rPr>
          <w:rFonts w:asciiTheme="minorHAnsi" w:hAnsiTheme="minorHAnsi" w:cstheme="minorHAnsi"/>
          <w:lang w:val="kk-KZ"/>
        </w:rPr>
        <w:t>і</w:t>
      </w:r>
      <w:r w:rsidR="00375F9E" w:rsidRPr="006F3565">
        <w:rPr>
          <w:rFonts w:asciiTheme="minorHAnsi" w:hAnsiTheme="minorHAnsi" w:cstheme="minorHAnsi"/>
        </w:rPr>
        <w:t xml:space="preserve"> 2021 жылғы 1</w:t>
      </w:r>
      <w:r w:rsidR="00FA3FB9">
        <w:rPr>
          <w:rFonts w:asciiTheme="minorHAnsi" w:hAnsiTheme="minorHAnsi" w:cstheme="minorHAnsi"/>
          <w:lang w:val="kk-KZ"/>
        </w:rPr>
        <w:t>-ші</w:t>
      </w:r>
      <w:r w:rsidR="00375F9E" w:rsidRPr="006F3565">
        <w:rPr>
          <w:rFonts w:asciiTheme="minorHAnsi" w:hAnsiTheme="minorHAnsi" w:cstheme="minorHAnsi"/>
        </w:rPr>
        <w:t xml:space="preserve"> қыркүйек</w:t>
      </w:r>
      <w:r w:rsidR="00DC3E96">
        <w:rPr>
          <w:rFonts w:asciiTheme="minorHAnsi" w:hAnsiTheme="minorHAnsi" w:cstheme="minorHAnsi"/>
          <w:lang w:val="kk-KZ"/>
        </w:rPr>
        <w:t>т</w:t>
      </w:r>
      <w:r w:rsidR="00375F9E" w:rsidRPr="006F3565">
        <w:rPr>
          <w:rFonts w:asciiTheme="minorHAnsi" w:hAnsiTheme="minorHAnsi" w:cstheme="minorHAnsi"/>
        </w:rPr>
        <w:t>ен 31</w:t>
      </w:r>
      <w:r w:rsidR="00FA3FB9">
        <w:rPr>
          <w:rFonts w:asciiTheme="minorHAnsi" w:hAnsiTheme="minorHAnsi" w:cstheme="minorHAnsi"/>
          <w:lang w:val="kk-KZ"/>
        </w:rPr>
        <w:t>-ші</w:t>
      </w:r>
      <w:r w:rsidR="00375F9E" w:rsidRPr="006F3565">
        <w:rPr>
          <w:rFonts w:asciiTheme="minorHAnsi" w:hAnsiTheme="minorHAnsi" w:cstheme="minorHAnsi"/>
        </w:rPr>
        <w:t xml:space="preserve"> желтоқсан аралығында өтті және 2022/2023 оқу жылының соңына дейін жалғасады.</w:t>
      </w:r>
    </w:p>
    <w:p w14:paraId="56DF0496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464703E1" w14:textId="15648F37" w:rsidR="00CB5927" w:rsidRPr="00203CDB" w:rsidRDefault="00203CDB" w:rsidP="00CB5927">
      <w:pPr>
        <w:rPr>
          <w:rFonts w:asciiTheme="minorHAnsi" w:hAnsiTheme="minorHAnsi" w:cstheme="minorHAnsi"/>
          <w:lang w:val="kk-KZ"/>
        </w:rPr>
      </w:pPr>
      <w:r w:rsidRPr="00203CDB">
        <w:rPr>
          <w:rFonts w:asciiTheme="minorHAnsi" w:hAnsiTheme="minorHAnsi" w:cstheme="minorHAnsi"/>
          <w:b/>
          <w:bCs/>
          <w:lang w:val="kk-KZ"/>
        </w:rPr>
        <w:t>Менің бала</w:t>
      </w:r>
      <w:r>
        <w:rPr>
          <w:rFonts w:asciiTheme="minorHAnsi" w:hAnsiTheme="minorHAnsi" w:cstheme="minorHAnsi"/>
          <w:b/>
          <w:bCs/>
          <w:lang w:val="kk-KZ"/>
        </w:rPr>
        <w:t>м</w:t>
      </w:r>
      <w:r w:rsidR="00F4561D">
        <w:rPr>
          <w:rFonts w:asciiTheme="minorHAnsi" w:hAnsiTheme="minorHAnsi" w:cstheme="minorHAnsi"/>
          <w:b/>
          <w:bCs/>
          <w:lang w:val="kk-KZ"/>
        </w:rPr>
        <w:t>а</w:t>
      </w:r>
      <w:r w:rsidRPr="00D82A4A">
        <w:rPr>
          <w:rFonts w:asciiTheme="minorHAnsi" w:hAnsiTheme="minorHAnsi" w:cstheme="minorHAnsi"/>
          <w:b/>
          <w:bCs/>
          <w:lang w:val="kk-KZ"/>
        </w:rPr>
        <w:t xml:space="preserve"> </w:t>
      </w:r>
      <w:r w:rsidR="0037423D" w:rsidRPr="00D82A4A">
        <w:rPr>
          <w:rFonts w:asciiTheme="minorHAnsi" w:hAnsiTheme="minorHAnsi" w:cstheme="minorHAnsi"/>
          <w:b/>
          <w:bCs/>
        </w:rPr>
        <w:t>репетитор</w:t>
      </w:r>
      <w:r w:rsidR="0037423D" w:rsidRPr="00D82A4A">
        <w:rPr>
          <w:rFonts w:asciiTheme="minorHAnsi" w:hAnsiTheme="minorHAnsi" w:cstheme="minorHAnsi"/>
          <w:b/>
          <w:bCs/>
          <w:lang w:val="kk-KZ"/>
        </w:rPr>
        <w:t>лық</w:t>
      </w:r>
      <w:r w:rsidR="00695164">
        <w:rPr>
          <w:rFonts w:asciiTheme="minorHAnsi" w:hAnsiTheme="minorHAnsi" w:cstheme="minorHAnsi"/>
          <w:b/>
          <w:bCs/>
          <w:lang w:val="kk-KZ"/>
        </w:rPr>
        <w:t>ты</w:t>
      </w:r>
      <w:r w:rsidR="0037423D">
        <w:rPr>
          <w:rFonts w:asciiTheme="minorHAnsi" w:hAnsiTheme="minorHAnsi" w:cstheme="minorHAnsi"/>
          <w:lang w:val="kk-KZ"/>
        </w:rPr>
        <w:t xml:space="preserve"> </w:t>
      </w:r>
      <w:r w:rsidRPr="00203CDB">
        <w:rPr>
          <w:rFonts w:asciiTheme="minorHAnsi" w:hAnsiTheme="minorHAnsi" w:cstheme="minorHAnsi"/>
          <w:b/>
          <w:bCs/>
          <w:lang w:val="kk-KZ"/>
        </w:rPr>
        <w:t>кім бе</w:t>
      </w:r>
      <w:r w:rsidR="00F4561D">
        <w:rPr>
          <w:rFonts w:asciiTheme="minorHAnsi" w:hAnsiTheme="minorHAnsi" w:cstheme="minorHAnsi"/>
          <w:b/>
          <w:bCs/>
          <w:lang w:val="kk-KZ"/>
        </w:rPr>
        <w:t>р</w:t>
      </w:r>
      <w:r w:rsidRPr="00203CDB">
        <w:rPr>
          <w:rFonts w:asciiTheme="minorHAnsi" w:hAnsiTheme="minorHAnsi" w:cstheme="minorHAnsi"/>
          <w:b/>
          <w:bCs/>
          <w:lang w:val="kk-KZ"/>
        </w:rPr>
        <w:t>еді?</w:t>
      </w:r>
    </w:p>
    <w:p w14:paraId="2D6C9BFE" w14:textId="575E87F7" w:rsidR="00CB5927" w:rsidRPr="004D7697" w:rsidRDefault="006F2742" w:rsidP="009C5269">
      <w:pPr>
        <w:jc w:val="both"/>
        <w:rPr>
          <w:rFonts w:asciiTheme="minorHAnsi" w:hAnsiTheme="minorHAnsi" w:cstheme="minorHAnsi"/>
          <w:lang w:val="kk-KZ"/>
        </w:rPr>
      </w:pPr>
      <w:r w:rsidRPr="006F2742">
        <w:rPr>
          <w:rFonts w:asciiTheme="minorHAnsi" w:hAnsiTheme="minorHAnsi" w:cstheme="minorHAnsi"/>
        </w:rPr>
        <w:t>Репетиторлы</w:t>
      </w:r>
      <w:r w:rsidR="009C5269">
        <w:rPr>
          <w:rFonts w:asciiTheme="minorHAnsi" w:hAnsiTheme="minorHAnsi" w:cstheme="minorHAnsi"/>
          <w:lang w:val="kk-KZ"/>
        </w:rPr>
        <w:t>қты</w:t>
      </w:r>
      <w:r w:rsidRPr="006F2742">
        <w:rPr>
          <w:rFonts w:asciiTheme="minorHAnsi" w:hAnsiTheme="minorHAnsi" w:cstheme="minorHAnsi"/>
        </w:rPr>
        <w:t xml:space="preserve">, </w:t>
      </w:r>
      <w:r w:rsidR="00B76FA6" w:rsidRPr="009956DA">
        <w:rPr>
          <w:rFonts w:asciiTheme="minorHAnsi" w:hAnsiTheme="minorHAnsi" w:cstheme="minorHAnsi"/>
        </w:rPr>
        <w:t>тиісінше</w:t>
      </w:r>
      <w:r w:rsidRPr="006F2742">
        <w:rPr>
          <w:rFonts w:asciiTheme="minorHAnsi" w:hAnsiTheme="minorHAnsi" w:cstheme="minorHAnsi"/>
        </w:rPr>
        <w:t xml:space="preserve"> </w:t>
      </w:r>
      <w:r w:rsidR="009C5269">
        <w:rPr>
          <w:rFonts w:asciiTheme="minorHAnsi" w:hAnsiTheme="minorHAnsi" w:cstheme="minorHAnsi"/>
          <w:lang w:val="kk-KZ"/>
        </w:rPr>
        <w:t>қ</w:t>
      </w:r>
      <w:r w:rsidRPr="006F2742">
        <w:rPr>
          <w:rFonts w:asciiTheme="minorHAnsi" w:hAnsiTheme="minorHAnsi" w:cstheme="minorHAnsi"/>
        </w:rPr>
        <w:t xml:space="preserve">осымша </w:t>
      </w:r>
      <w:r w:rsidR="006B0CB7" w:rsidRPr="00A1710F">
        <w:rPr>
          <w:rFonts w:asciiTheme="minorHAnsi" w:hAnsiTheme="minorHAnsi" w:cstheme="minorHAnsi"/>
        </w:rPr>
        <w:t>білім беру</w:t>
      </w:r>
      <w:r w:rsidR="006B0CB7">
        <w:rPr>
          <w:rFonts w:asciiTheme="minorHAnsi" w:hAnsiTheme="minorHAnsi" w:cstheme="minorHAnsi"/>
          <w:lang w:val="kk-KZ"/>
        </w:rPr>
        <w:t>ді</w:t>
      </w:r>
      <w:r w:rsidRPr="006F2742">
        <w:rPr>
          <w:rFonts w:asciiTheme="minorHAnsi" w:hAnsiTheme="minorHAnsi" w:cstheme="minorHAnsi"/>
        </w:rPr>
        <w:t xml:space="preserve">, мысалы, берілген немесе көршілес мектептің мұғалімдері, </w:t>
      </w:r>
      <w:r w:rsidR="00095626">
        <w:rPr>
          <w:rFonts w:asciiTheme="minorHAnsi" w:hAnsiTheme="minorHAnsi" w:cstheme="minorHAnsi"/>
          <w:lang w:val="kk-KZ"/>
        </w:rPr>
        <w:t>педагог</w:t>
      </w:r>
      <w:r w:rsidR="00274725">
        <w:rPr>
          <w:rFonts w:asciiTheme="minorHAnsi" w:hAnsiTheme="minorHAnsi" w:cstheme="minorHAnsi"/>
          <w:lang w:val="kk-KZ"/>
        </w:rPr>
        <w:t>тың</w:t>
      </w:r>
      <w:r w:rsidR="00095626">
        <w:rPr>
          <w:rFonts w:asciiTheme="minorHAnsi" w:hAnsiTheme="minorHAnsi" w:cstheme="minorHAnsi"/>
          <w:lang w:val="kk-KZ"/>
        </w:rPr>
        <w:t xml:space="preserve"> </w:t>
      </w:r>
      <w:r w:rsidRPr="006F2742">
        <w:rPr>
          <w:rFonts w:asciiTheme="minorHAnsi" w:hAnsiTheme="minorHAnsi" w:cstheme="minorHAnsi"/>
        </w:rPr>
        <w:t>көмекшілері, студенттер немесе зейнеткер мұғалімдер қамтамасыз ет</w:t>
      </w:r>
      <w:r w:rsidR="004253A1">
        <w:rPr>
          <w:rFonts w:asciiTheme="minorHAnsi" w:hAnsiTheme="minorHAnsi" w:cstheme="minorHAnsi"/>
          <w:lang w:val="kk-KZ"/>
        </w:rPr>
        <w:t>уін</w:t>
      </w:r>
      <w:r w:rsidRPr="006F2742">
        <w:rPr>
          <w:rFonts w:asciiTheme="minorHAnsi" w:hAnsiTheme="minorHAnsi" w:cstheme="minorHAnsi"/>
        </w:rPr>
        <w:t xml:space="preserve">е </w:t>
      </w:r>
      <w:r w:rsidR="004253A1">
        <w:rPr>
          <w:rFonts w:asciiTheme="minorHAnsi" w:hAnsiTheme="minorHAnsi" w:cstheme="minorHAnsi"/>
          <w:lang w:val="kk-KZ"/>
        </w:rPr>
        <w:t>бо</w:t>
      </w:r>
      <w:r w:rsidRPr="006F2742">
        <w:rPr>
          <w:rFonts w:asciiTheme="minorHAnsi" w:hAnsiTheme="minorHAnsi" w:cstheme="minorHAnsi"/>
        </w:rPr>
        <w:t>лады.</w:t>
      </w:r>
      <w:r>
        <w:rPr>
          <w:rFonts w:asciiTheme="minorHAnsi" w:hAnsiTheme="minorHAnsi" w:cstheme="minorHAnsi"/>
          <w:lang w:val="kk-KZ"/>
        </w:rPr>
        <w:t xml:space="preserve"> </w:t>
      </w:r>
      <w:r w:rsidR="00217092" w:rsidRPr="00217092">
        <w:rPr>
          <w:rFonts w:asciiTheme="minorHAnsi" w:hAnsiTheme="minorHAnsi" w:cstheme="minorHAnsi"/>
          <w:lang w:val="kk-KZ"/>
        </w:rPr>
        <w:t>Сіздің аймағыңызда жұмыс істейтін коммерциялық емес ұйымдардың еріктілері де репетиторлық қызмет көрсете алады.</w:t>
      </w:r>
      <w:r w:rsidR="008F0DD0">
        <w:rPr>
          <w:rFonts w:asciiTheme="minorHAnsi" w:hAnsiTheme="minorHAnsi" w:cstheme="minorHAnsi"/>
          <w:lang w:val="kk-KZ"/>
        </w:rPr>
        <w:t xml:space="preserve"> </w:t>
      </w:r>
      <w:r w:rsidR="0059169C" w:rsidRPr="0059169C">
        <w:rPr>
          <w:rFonts w:asciiTheme="minorHAnsi" w:hAnsiTheme="minorHAnsi" w:cstheme="minorHAnsi"/>
          <w:lang w:val="kk-KZ"/>
        </w:rPr>
        <w:t xml:space="preserve">Олар кейіннен мектеп қызметкерлеріне айналады және сағатына ең көбі </w:t>
      </w:r>
      <w:r w:rsidR="00077B9B">
        <w:rPr>
          <w:rFonts w:asciiTheme="minorHAnsi" w:hAnsiTheme="minorHAnsi" w:cstheme="minorHAnsi"/>
        </w:rPr>
        <w:t>300</w:t>
      </w:r>
      <w:bookmarkStart w:id="0" w:name="_GoBack"/>
      <w:bookmarkEnd w:id="0"/>
      <w:r w:rsidR="0059169C" w:rsidRPr="0059169C">
        <w:rPr>
          <w:rFonts w:asciiTheme="minorHAnsi" w:hAnsiTheme="minorHAnsi" w:cstheme="minorHAnsi"/>
          <w:lang w:val="kk-KZ"/>
        </w:rPr>
        <w:t xml:space="preserve"> крон алуға құқылы</w:t>
      </w:r>
      <w:r w:rsidR="007E0331">
        <w:rPr>
          <w:rFonts w:asciiTheme="minorHAnsi" w:hAnsiTheme="minorHAnsi" w:cstheme="minorHAnsi"/>
          <w:lang w:val="kk-KZ"/>
        </w:rPr>
        <w:t xml:space="preserve"> бола</w:t>
      </w:r>
      <w:r w:rsidR="00AD248D">
        <w:rPr>
          <w:rFonts w:asciiTheme="minorHAnsi" w:hAnsiTheme="minorHAnsi" w:cstheme="minorHAnsi"/>
          <w:lang w:val="kk-KZ"/>
        </w:rPr>
        <w:t>д</w:t>
      </w:r>
      <w:r w:rsidR="007E0331">
        <w:rPr>
          <w:rFonts w:asciiTheme="minorHAnsi" w:hAnsiTheme="minorHAnsi" w:cstheme="minorHAnsi"/>
          <w:lang w:val="kk-KZ"/>
        </w:rPr>
        <w:t>ы</w:t>
      </w:r>
      <w:r w:rsidR="0059169C" w:rsidRPr="0059169C">
        <w:rPr>
          <w:rFonts w:asciiTheme="minorHAnsi" w:hAnsiTheme="minorHAnsi" w:cstheme="minorHAnsi"/>
          <w:lang w:val="kk-KZ"/>
        </w:rPr>
        <w:t>.</w:t>
      </w:r>
      <w:r w:rsidR="0059169C">
        <w:rPr>
          <w:rFonts w:asciiTheme="minorHAnsi" w:hAnsiTheme="minorHAnsi" w:cstheme="minorHAnsi"/>
          <w:lang w:val="kk-KZ"/>
        </w:rPr>
        <w:t xml:space="preserve"> </w:t>
      </w:r>
      <w:r w:rsidR="00930CCB" w:rsidRPr="00930CCB">
        <w:rPr>
          <w:rFonts w:asciiTheme="minorHAnsi" w:hAnsiTheme="minorHAnsi" w:cstheme="minorHAnsi"/>
        </w:rPr>
        <w:t xml:space="preserve">Репетиторлық, </w:t>
      </w:r>
      <w:r w:rsidR="0097209E" w:rsidRPr="00E871A9">
        <w:rPr>
          <w:rFonts w:asciiTheme="minorHAnsi" w:hAnsiTheme="minorHAnsi" w:cstheme="minorHAnsi"/>
        </w:rPr>
        <w:t>тиісінше</w:t>
      </w:r>
      <w:r w:rsidR="00930CCB" w:rsidRPr="00E871A9">
        <w:rPr>
          <w:rFonts w:asciiTheme="minorHAnsi" w:hAnsiTheme="minorHAnsi" w:cstheme="minorHAnsi"/>
        </w:rPr>
        <w:t xml:space="preserve"> </w:t>
      </w:r>
      <w:r w:rsidR="0097209E">
        <w:rPr>
          <w:rFonts w:asciiTheme="minorHAnsi" w:hAnsiTheme="minorHAnsi" w:cstheme="minorHAnsi"/>
          <w:lang w:val="kk-KZ"/>
        </w:rPr>
        <w:t>қ</w:t>
      </w:r>
      <w:r w:rsidR="00930CCB" w:rsidRPr="00930CCB">
        <w:rPr>
          <w:rFonts w:asciiTheme="minorHAnsi" w:hAnsiTheme="minorHAnsi" w:cstheme="minorHAnsi"/>
        </w:rPr>
        <w:t xml:space="preserve">осымша </w:t>
      </w:r>
      <w:r w:rsidR="006B0CB7" w:rsidRPr="00A1710F">
        <w:rPr>
          <w:rFonts w:asciiTheme="minorHAnsi" w:hAnsiTheme="minorHAnsi" w:cstheme="minorHAnsi"/>
        </w:rPr>
        <w:t>білім беру</w:t>
      </w:r>
      <w:r w:rsidR="006B0CB7">
        <w:rPr>
          <w:rFonts w:asciiTheme="minorHAnsi" w:hAnsiTheme="minorHAnsi" w:cstheme="minorHAnsi"/>
          <w:lang w:val="kk-KZ"/>
        </w:rPr>
        <w:t xml:space="preserve"> </w:t>
      </w:r>
      <w:r w:rsidR="00930CCB" w:rsidRPr="00930CCB">
        <w:rPr>
          <w:rFonts w:asciiTheme="minorHAnsi" w:hAnsiTheme="minorHAnsi" w:cstheme="minorHAnsi"/>
        </w:rPr>
        <w:t>негізінен жеке түрде өтуі керек және негізгі пәндерге назар аударуы керек</w:t>
      </w:r>
      <w:r w:rsidR="00930CCB">
        <w:rPr>
          <w:rFonts w:asciiTheme="minorHAnsi" w:hAnsiTheme="minorHAnsi" w:cstheme="minorHAnsi"/>
          <w:lang w:val="kk-KZ"/>
        </w:rPr>
        <w:t>.</w:t>
      </w:r>
    </w:p>
    <w:p w14:paraId="0D248EAA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3AA91D2A" w14:textId="62FD8D1A" w:rsidR="00CB5927" w:rsidRPr="00CB5927" w:rsidRDefault="00695164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lang w:val="kk-KZ"/>
        </w:rPr>
        <w:t>Р</w:t>
      </w:r>
      <w:r w:rsidR="004D7697" w:rsidRPr="004D7697">
        <w:rPr>
          <w:rFonts w:asciiTheme="minorHAnsi" w:hAnsiTheme="minorHAnsi" w:cstheme="minorHAnsi"/>
          <w:b/>
          <w:bCs/>
        </w:rPr>
        <w:t xml:space="preserve">епетиторлық, </w:t>
      </w:r>
      <w:r w:rsidRPr="00B76FA6">
        <w:rPr>
          <w:rFonts w:asciiTheme="minorHAnsi" w:hAnsiTheme="minorHAnsi" w:cstheme="minorHAnsi"/>
          <w:b/>
          <w:bCs/>
        </w:rPr>
        <w:t>тиісінше</w:t>
      </w:r>
      <w:r w:rsidR="004D7697" w:rsidRPr="004D7697">
        <w:rPr>
          <w:rFonts w:asciiTheme="minorHAnsi" w:hAnsiTheme="minorHAnsi" w:cstheme="minorHAnsi"/>
          <w:b/>
          <w:bCs/>
        </w:rPr>
        <w:t xml:space="preserve"> </w:t>
      </w:r>
      <w:r w:rsidR="004D7697" w:rsidRPr="00D51EE7">
        <w:rPr>
          <w:rFonts w:asciiTheme="minorHAnsi" w:hAnsiTheme="minorHAnsi" w:cstheme="minorHAnsi"/>
          <w:b/>
          <w:bCs/>
        </w:rPr>
        <w:t xml:space="preserve">қосымша </w:t>
      </w:r>
      <w:r w:rsidR="00D51EE7" w:rsidRPr="00D51EE7">
        <w:rPr>
          <w:rFonts w:asciiTheme="minorHAnsi" w:hAnsiTheme="minorHAnsi" w:cstheme="minorHAnsi"/>
          <w:b/>
          <w:bCs/>
        </w:rPr>
        <w:t>білім беру</w:t>
      </w:r>
      <w:r w:rsidR="00D51EE7">
        <w:rPr>
          <w:rFonts w:asciiTheme="minorHAnsi" w:hAnsiTheme="minorHAnsi" w:cstheme="minorHAnsi"/>
          <w:lang w:val="kk-KZ"/>
        </w:rPr>
        <w:t xml:space="preserve"> </w:t>
      </w:r>
      <w:r w:rsidR="004D7697" w:rsidRPr="004D7697">
        <w:rPr>
          <w:rFonts w:asciiTheme="minorHAnsi" w:hAnsiTheme="minorHAnsi" w:cstheme="minorHAnsi"/>
          <w:b/>
          <w:bCs/>
        </w:rPr>
        <w:t>міндетті ме?</w:t>
      </w:r>
    </w:p>
    <w:p w14:paraId="04D0AF73" w14:textId="66621445" w:rsidR="00CB5927" w:rsidRPr="007005E4" w:rsidRDefault="004D7697" w:rsidP="00E47036">
      <w:pPr>
        <w:jc w:val="both"/>
        <w:rPr>
          <w:rFonts w:asciiTheme="minorHAnsi" w:hAnsiTheme="minorHAnsi" w:cstheme="minorHAnsi"/>
          <w:lang w:val="kk-KZ"/>
        </w:rPr>
      </w:pPr>
      <w:r w:rsidRPr="004D7697">
        <w:rPr>
          <w:rFonts w:asciiTheme="minorHAnsi" w:hAnsiTheme="minorHAnsi" w:cstheme="minorHAnsi"/>
        </w:rPr>
        <w:t xml:space="preserve">Оқушылар репетиторлық, </w:t>
      </w:r>
      <w:r w:rsidR="00D91C2C" w:rsidRPr="00E871A9">
        <w:rPr>
          <w:rFonts w:asciiTheme="minorHAnsi" w:hAnsiTheme="minorHAnsi" w:cstheme="minorHAnsi"/>
        </w:rPr>
        <w:t>тиісінше</w:t>
      </w:r>
      <w:r w:rsidR="00D91C2C" w:rsidRPr="004D7697">
        <w:rPr>
          <w:rFonts w:asciiTheme="minorHAnsi" w:hAnsiTheme="minorHAnsi" w:cstheme="minorHAnsi"/>
        </w:rPr>
        <w:t xml:space="preserve"> </w:t>
      </w:r>
      <w:r w:rsidRPr="004D7697">
        <w:rPr>
          <w:rFonts w:asciiTheme="minorHAnsi" w:hAnsiTheme="minorHAnsi" w:cstheme="minorHAnsi"/>
        </w:rPr>
        <w:t xml:space="preserve">қосымша білім беру критерийлерін пайдаланатын мектептің шешіміне енгізіледі </w:t>
      </w:r>
      <w:r w:rsidR="00CB5927" w:rsidRPr="00CB5927">
        <w:rPr>
          <w:rFonts w:asciiTheme="minorHAnsi" w:hAnsiTheme="minorHAnsi" w:cstheme="minorHAnsi"/>
        </w:rPr>
        <w:t>(</w:t>
      </w:r>
      <w:r w:rsidR="003A0261" w:rsidRPr="003A0261">
        <w:rPr>
          <w:rFonts w:asciiTheme="minorHAnsi" w:hAnsiTheme="minorHAnsi" w:cstheme="minorHAnsi"/>
        </w:rPr>
        <w:t xml:space="preserve">оларды </w:t>
      </w:r>
      <w:r w:rsidR="003A0261" w:rsidRPr="00875253">
        <w:rPr>
          <w:rFonts w:asciiTheme="minorHAnsi" w:hAnsiTheme="minorHAnsi" w:cstheme="minorHAnsi"/>
          <w:color w:val="4472C4" w:themeColor="accent1"/>
          <w:u w:val="single"/>
        </w:rPr>
        <w:t>ОСЫ ЖЕРДЕ</w:t>
      </w:r>
      <w:r w:rsidR="0005205D">
        <w:rPr>
          <w:rFonts w:asciiTheme="minorHAnsi" w:hAnsiTheme="minorHAnsi" w:cstheme="minorHAnsi"/>
          <w:color w:val="4472C4" w:themeColor="accent1"/>
          <w:u w:val="single"/>
          <w:lang w:val="kk-KZ"/>
        </w:rPr>
        <w:t>Н</w:t>
      </w:r>
      <w:r w:rsidR="003A0261" w:rsidRPr="003A0261">
        <w:rPr>
          <w:rFonts w:asciiTheme="minorHAnsi" w:hAnsiTheme="minorHAnsi" w:cstheme="minorHAnsi"/>
        </w:rPr>
        <w:t xml:space="preserve"> таба аласыз</w:t>
      </w:r>
      <w:r w:rsidR="00CB5927" w:rsidRPr="00CB5927">
        <w:rPr>
          <w:rFonts w:asciiTheme="minorHAnsi" w:hAnsiTheme="minorHAnsi" w:cstheme="minorHAnsi"/>
        </w:rPr>
        <w:t xml:space="preserve">). </w:t>
      </w:r>
      <w:r w:rsidR="00A54517" w:rsidRPr="00A54517">
        <w:rPr>
          <w:rFonts w:asciiTheme="minorHAnsi" w:hAnsiTheme="minorHAnsi" w:cstheme="minorHAnsi"/>
        </w:rPr>
        <w:t xml:space="preserve">Репетиторлық, </w:t>
      </w:r>
      <w:r w:rsidR="00462A14" w:rsidRPr="00E871A9">
        <w:rPr>
          <w:rFonts w:asciiTheme="minorHAnsi" w:hAnsiTheme="minorHAnsi" w:cstheme="minorHAnsi"/>
        </w:rPr>
        <w:t>тиісінше</w:t>
      </w:r>
      <w:r w:rsidR="00462A14" w:rsidRPr="00A54517">
        <w:rPr>
          <w:rFonts w:asciiTheme="minorHAnsi" w:hAnsiTheme="minorHAnsi" w:cstheme="minorHAnsi"/>
        </w:rPr>
        <w:t xml:space="preserve"> </w:t>
      </w:r>
      <w:r w:rsidR="00462A14">
        <w:rPr>
          <w:rFonts w:asciiTheme="minorHAnsi" w:hAnsiTheme="minorHAnsi" w:cstheme="minorHAnsi"/>
          <w:lang w:val="kk-KZ"/>
        </w:rPr>
        <w:t>қ</w:t>
      </w:r>
      <w:r w:rsidR="00A54517" w:rsidRPr="00A54517">
        <w:rPr>
          <w:rFonts w:asciiTheme="minorHAnsi" w:hAnsiTheme="minorHAnsi" w:cstheme="minorHAnsi"/>
        </w:rPr>
        <w:t xml:space="preserve">осымша білім </w:t>
      </w:r>
      <w:r w:rsidR="00EC5F31">
        <w:rPr>
          <w:rFonts w:asciiTheme="minorHAnsi" w:hAnsiTheme="minorHAnsi" w:cstheme="minorHAnsi"/>
          <w:lang w:val="kk-KZ"/>
        </w:rPr>
        <w:t xml:space="preserve">алу </w:t>
      </w:r>
      <w:r w:rsidR="00A54517" w:rsidRPr="00A54517">
        <w:rPr>
          <w:rFonts w:asciiTheme="minorHAnsi" w:hAnsiTheme="minorHAnsi" w:cstheme="minorHAnsi"/>
        </w:rPr>
        <w:t xml:space="preserve">міндетті мектепке барудың бөлігі болып табылмайды және негізінен </w:t>
      </w:r>
      <w:r w:rsidR="00B06BB8">
        <w:rPr>
          <w:rFonts w:asciiTheme="minorHAnsi" w:hAnsiTheme="minorHAnsi" w:cstheme="minorHAnsi"/>
          <w:lang w:val="kk-KZ"/>
        </w:rPr>
        <w:t>С</w:t>
      </w:r>
      <w:r w:rsidR="00A54517" w:rsidRPr="00A54517">
        <w:rPr>
          <w:rFonts w:asciiTheme="minorHAnsi" w:hAnsiTheme="minorHAnsi" w:cstheme="minorHAnsi"/>
        </w:rPr>
        <w:t>іздің мектебіңізбен келіс</w:t>
      </w:r>
      <w:r w:rsidR="00B06BB8">
        <w:rPr>
          <w:rFonts w:asciiTheme="minorHAnsi" w:hAnsiTheme="minorHAnsi" w:cstheme="minorHAnsi"/>
          <w:lang w:val="kk-KZ"/>
        </w:rPr>
        <w:t>уіңіз</w:t>
      </w:r>
      <w:r w:rsidR="00A54517" w:rsidRPr="00A54517">
        <w:rPr>
          <w:rFonts w:asciiTheme="minorHAnsi" w:hAnsiTheme="minorHAnsi" w:cstheme="minorHAnsi"/>
        </w:rPr>
        <w:t>ге байланысты.</w:t>
      </w:r>
      <w:r w:rsidR="00A54517">
        <w:rPr>
          <w:rFonts w:asciiTheme="minorHAnsi" w:hAnsiTheme="minorHAnsi" w:cstheme="minorHAnsi"/>
          <w:lang w:val="kk-KZ"/>
        </w:rPr>
        <w:t xml:space="preserve"> </w:t>
      </w:r>
      <w:r w:rsidR="0077706C">
        <w:rPr>
          <w:rFonts w:asciiTheme="minorHAnsi" w:hAnsiTheme="minorHAnsi" w:cstheme="minorHAnsi"/>
          <w:lang w:val="kk-KZ"/>
        </w:rPr>
        <w:t xml:space="preserve">Бұл </w:t>
      </w:r>
      <w:r w:rsidR="006E1583" w:rsidRPr="006E1583">
        <w:rPr>
          <w:rFonts w:asciiTheme="minorHAnsi" w:hAnsiTheme="minorHAnsi" w:cstheme="minorHAnsi"/>
        </w:rPr>
        <w:t>«</w:t>
      </w:r>
      <w:r w:rsidR="0077706C">
        <w:rPr>
          <w:rFonts w:asciiTheme="minorHAnsi" w:hAnsiTheme="minorHAnsi" w:cstheme="minorHAnsi"/>
          <w:lang w:val="kk-KZ"/>
        </w:rPr>
        <w:t>қ</w:t>
      </w:r>
      <w:r w:rsidR="006E1583" w:rsidRPr="006E1583">
        <w:rPr>
          <w:rFonts w:asciiTheme="minorHAnsi" w:hAnsiTheme="minorHAnsi" w:cstheme="minorHAnsi"/>
        </w:rPr>
        <w:t>ор</w:t>
      </w:r>
      <w:r w:rsidR="00FE4974">
        <w:rPr>
          <w:rFonts w:asciiTheme="minorHAnsi" w:hAnsiTheme="minorHAnsi" w:cstheme="minorHAnsi"/>
          <w:lang w:val="kk-KZ"/>
        </w:rPr>
        <w:t>қыны</w:t>
      </w:r>
      <w:r w:rsidR="006E1583" w:rsidRPr="006E1583">
        <w:rPr>
          <w:rFonts w:asciiTheme="minorHAnsi" w:hAnsiTheme="minorHAnsi" w:cstheme="minorHAnsi"/>
        </w:rPr>
        <w:t xml:space="preserve">ш» емес, пайдаланбау </w:t>
      </w:r>
      <w:r w:rsidR="00FE4974">
        <w:rPr>
          <w:rFonts w:asciiTheme="minorHAnsi" w:hAnsiTheme="minorHAnsi" w:cstheme="minorHAnsi"/>
          <w:lang w:val="kk-KZ"/>
        </w:rPr>
        <w:t xml:space="preserve">қайран </w:t>
      </w:r>
      <w:r w:rsidR="006E1583" w:rsidRPr="006E1583">
        <w:rPr>
          <w:rFonts w:asciiTheme="minorHAnsi" w:hAnsiTheme="minorHAnsi" w:cstheme="minorHAnsi"/>
        </w:rPr>
        <w:t xml:space="preserve">болар </w:t>
      </w:r>
      <w:r w:rsidR="0011339A" w:rsidRPr="0011339A">
        <w:rPr>
          <w:rFonts w:asciiTheme="minorHAnsi" w:hAnsiTheme="minorHAnsi" w:cstheme="minorHAnsi"/>
        </w:rPr>
        <w:t>тамаша</w:t>
      </w:r>
      <w:r w:rsidR="0011339A">
        <w:rPr>
          <w:rFonts w:asciiTheme="minorHAnsi" w:hAnsiTheme="minorHAnsi" w:cstheme="minorHAnsi"/>
          <w:lang w:val="kk-KZ"/>
        </w:rPr>
        <w:t xml:space="preserve"> </w:t>
      </w:r>
      <w:r w:rsidR="006E1583" w:rsidRPr="006E1583">
        <w:rPr>
          <w:rFonts w:asciiTheme="minorHAnsi" w:hAnsiTheme="minorHAnsi" w:cstheme="minorHAnsi"/>
        </w:rPr>
        <w:t>мүмкіндік.</w:t>
      </w:r>
      <w:r w:rsidR="006E1583">
        <w:rPr>
          <w:rFonts w:asciiTheme="minorHAnsi" w:hAnsiTheme="minorHAnsi" w:cstheme="minorHAnsi"/>
          <w:lang w:val="kk-KZ"/>
        </w:rPr>
        <w:t xml:space="preserve"> </w:t>
      </w:r>
      <w:r w:rsidR="00E55BA9">
        <w:rPr>
          <w:rFonts w:asciiTheme="minorHAnsi" w:hAnsiTheme="minorHAnsi" w:cstheme="minorHAnsi"/>
          <w:lang w:val="kk-KZ"/>
        </w:rPr>
        <w:t>Ә</w:t>
      </w:r>
      <w:r w:rsidR="00E55BA9" w:rsidRPr="00E55BA9">
        <w:rPr>
          <w:rFonts w:asciiTheme="minorHAnsi" w:hAnsiTheme="minorHAnsi" w:cstheme="minorHAnsi"/>
          <w:lang w:val="kk-KZ"/>
        </w:rPr>
        <w:t>р</w:t>
      </w:r>
      <w:r w:rsidR="007B4D8C">
        <w:rPr>
          <w:rFonts w:asciiTheme="minorHAnsi" w:hAnsiTheme="minorHAnsi" w:cstheme="minorHAnsi"/>
          <w:lang w:val="kk-KZ"/>
        </w:rPr>
        <w:t>кім б</w:t>
      </w:r>
      <w:r w:rsidR="006E1583" w:rsidRPr="006E1583">
        <w:rPr>
          <w:rFonts w:asciiTheme="minorHAnsi" w:hAnsiTheme="minorHAnsi" w:cstheme="minorHAnsi"/>
          <w:lang w:val="kk-KZ"/>
        </w:rPr>
        <w:t>арлығын бірден мінсіз біле берме</w:t>
      </w:r>
      <w:r w:rsidR="000B2B2A">
        <w:rPr>
          <w:rFonts w:asciiTheme="minorHAnsi" w:hAnsiTheme="minorHAnsi" w:cstheme="minorHAnsi"/>
          <w:lang w:val="kk-KZ"/>
        </w:rPr>
        <w:t xml:space="preserve">у </w:t>
      </w:r>
      <w:r w:rsidR="006E1583" w:rsidRPr="006E1583">
        <w:rPr>
          <w:rFonts w:asciiTheme="minorHAnsi" w:hAnsiTheme="minorHAnsi" w:cstheme="minorHAnsi"/>
          <w:lang w:val="kk-KZ"/>
        </w:rPr>
        <w:t>және мектептегі барлық пәндерге құмар болмайтыны қалыпты жағдай.</w:t>
      </w:r>
      <w:r w:rsidR="00CB5927" w:rsidRPr="00CB5927">
        <w:rPr>
          <w:rFonts w:asciiTheme="minorHAnsi" w:hAnsiTheme="minorHAnsi" w:cstheme="minorHAnsi"/>
        </w:rPr>
        <w:t xml:space="preserve"> </w:t>
      </w:r>
      <w:r w:rsidR="00F94B29" w:rsidRPr="00F94B29">
        <w:rPr>
          <w:rFonts w:asciiTheme="minorHAnsi" w:hAnsiTheme="minorHAnsi" w:cstheme="minorHAnsi"/>
        </w:rPr>
        <w:t xml:space="preserve">Бір нәрсені түсінбеу, бірден </w:t>
      </w:r>
      <w:r w:rsidR="00B80224">
        <w:rPr>
          <w:rFonts w:asciiTheme="minorHAnsi" w:hAnsiTheme="minorHAnsi" w:cstheme="minorHAnsi"/>
          <w:lang w:val="kk-KZ"/>
        </w:rPr>
        <w:t>ұқпау</w:t>
      </w:r>
      <w:r w:rsidR="00F94B29" w:rsidRPr="00F94B29">
        <w:rPr>
          <w:rFonts w:asciiTheme="minorHAnsi" w:hAnsiTheme="minorHAnsi" w:cstheme="minorHAnsi"/>
        </w:rPr>
        <w:t xml:space="preserve"> және білмеу әркім</w:t>
      </w:r>
      <w:r w:rsidR="00F94B29">
        <w:rPr>
          <w:rFonts w:asciiTheme="minorHAnsi" w:hAnsiTheme="minorHAnsi" w:cstheme="minorHAnsi"/>
          <w:lang w:val="kk-KZ"/>
        </w:rPr>
        <w:t>де де боларлық жағдай</w:t>
      </w:r>
      <w:r w:rsidR="00F94B29" w:rsidRPr="00F94B29">
        <w:rPr>
          <w:rFonts w:asciiTheme="minorHAnsi" w:hAnsiTheme="minorHAnsi" w:cstheme="minorHAnsi"/>
        </w:rPr>
        <w:t>.</w:t>
      </w:r>
      <w:r w:rsidR="00F94B29">
        <w:rPr>
          <w:rFonts w:asciiTheme="minorHAnsi" w:hAnsiTheme="minorHAnsi" w:cstheme="minorHAnsi"/>
          <w:lang w:val="kk-KZ"/>
        </w:rPr>
        <w:t xml:space="preserve"> </w:t>
      </w:r>
      <w:r w:rsidR="0062268C">
        <w:rPr>
          <w:rFonts w:asciiTheme="minorHAnsi" w:hAnsiTheme="minorHAnsi" w:cstheme="minorHAnsi"/>
          <w:lang w:val="kk-KZ"/>
        </w:rPr>
        <w:t>Сондықтан да о</w:t>
      </w:r>
      <w:r w:rsidR="002F6807">
        <w:rPr>
          <w:rFonts w:asciiTheme="minorHAnsi" w:hAnsiTheme="minorHAnsi" w:cstheme="minorHAnsi"/>
          <w:lang w:val="kk-KZ"/>
        </w:rPr>
        <w:t xml:space="preserve">сыған </w:t>
      </w:r>
      <w:r w:rsidR="002F6807" w:rsidRPr="002F6807">
        <w:rPr>
          <w:rFonts w:asciiTheme="minorHAnsi" w:hAnsiTheme="minorHAnsi" w:cstheme="minorHAnsi"/>
        </w:rPr>
        <w:t xml:space="preserve"> көмектесетін адамдар </w:t>
      </w:r>
      <w:r w:rsidR="00D25A20">
        <w:rPr>
          <w:rFonts w:asciiTheme="minorHAnsi" w:hAnsiTheme="minorHAnsi" w:cstheme="minorHAnsi"/>
          <w:lang w:val="kk-KZ"/>
        </w:rPr>
        <w:t>осы</w:t>
      </w:r>
      <w:r w:rsidR="002F6807">
        <w:rPr>
          <w:rFonts w:asciiTheme="minorHAnsi" w:hAnsiTheme="minorHAnsi" w:cstheme="minorHAnsi"/>
          <w:lang w:val="kk-KZ"/>
        </w:rPr>
        <w:t xml:space="preserve">нда </w:t>
      </w:r>
      <w:r w:rsidR="002F6807" w:rsidRPr="002F6807">
        <w:rPr>
          <w:rFonts w:asciiTheme="minorHAnsi" w:hAnsiTheme="minorHAnsi" w:cstheme="minorHAnsi"/>
        </w:rPr>
        <w:t>бар.</w:t>
      </w:r>
      <w:r w:rsidR="002F6807">
        <w:rPr>
          <w:rFonts w:asciiTheme="minorHAnsi" w:hAnsiTheme="minorHAnsi" w:cstheme="minorHAnsi"/>
          <w:lang w:val="kk-KZ"/>
        </w:rPr>
        <w:t xml:space="preserve"> </w:t>
      </w:r>
      <w:r w:rsidR="007005E4" w:rsidRPr="007005E4">
        <w:rPr>
          <w:rFonts w:asciiTheme="minorHAnsi" w:hAnsiTheme="minorHAnsi" w:cstheme="minorHAnsi"/>
          <w:lang w:val="kk-KZ"/>
        </w:rPr>
        <w:t xml:space="preserve">Егер сіз </w:t>
      </w:r>
      <w:r w:rsidR="00D90EF5" w:rsidRPr="007005E4">
        <w:rPr>
          <w:rFonts w:asciiTheme="minorHAnsi" w:hAnsiTheme="minorHAnsi" w:cstheme="minorHAnsi"/>
          <w:lang w:val="kk-KZ"/>
        </w:rPr>
        <w:t xml:space="preserve">балаңызға </w:t>
      </w:r>
      <w:r w:rsidR="00276ED7" w:rsidRPr="007005E4">
        <w:rPr>
          <w:rFonts w:asciiTheme="minorHAnsi" w:hAnsiTheme="minorHAnsi" w:cstheme="minorHAnsi"/>
          <w:lang w:val="kk-KZ"/>
        </w:rPr>
        <w:t xml:space="preserve">осы бағдарлама аясында </w:t>
      </w:r>
      <w:r w:rsidR="007005E4" w:rsidRPr="007005E4">
        <w:rPr>
          <w:rFonts w:asciiTheme="minorHAnsi" w:hAnsiTheme="minorHAnsi" w:cstheme="minorHAnsi"/>
          <w:lang w:val="kk-KZ"/>
        </w:rPr>
        <w:t xml:space="preserve">репетиторлық, </w:t>
      </w:r>
      <w:r w:rsidR="00276ED7" w:rsidRPr="00731E5E">
        <w:rPr>
          <w:rFonts w:asciiTheme="minorHAnsi" w:hAnsiTheme="minorHAnsi" w:cstheme="minorHAnsi"/>
        </w:rPr>
        <w:t>тиісінше</w:t>
      </w:r>
      <w:r w:rsidR="007005E4" w:rsidRPr="007005E4">
        <w:rPr>
          <w:rFonts w:asciiTheme="minorHAnsi" w:hAnsiTheme="minorHAnsi" w:cstheme="minorHAnsi"/>
          <w:lang w:val="kk-KZ"/>
        </w:rPr>
        <w:t xml:space="preserve"> қосымша білім </w:t>
      </w:r>
      <w:r w:rsidR="007005E4">
        <w:rPr>
          <w:rFonts w:asciiTheme="minorHAnsi" w:hAnsiTheme="minorHAnsi" w:cstheme="minorHAnsi"/>
          <w:lang w:val="kk-KZ"/>
        </w:rPr>
        <w:t>алуды қаласаңыз</w:t>
      </w:r>
      <w:r w:rsidR="007005E4" w:rsidRPr="007005E4">
        <w:rPr>
          <w:rFonts w:asciiTheme="minorHAnsi" w:hAnsiTheme="minorHAnsi" w:cstheme="minorHAnsi"/>
          <w:lang w:val="kk-KZ"/>
        </w:rPr>
        <w:t>,</w:t>
      </w:r>
      <w:r w:rsidR="00DF2285">
        <w:rPr>
          <w:rFonts w:asciiTheme="minorHAnsi" w:hAnsiTheme="minorHAnsi" w:cstheme="minorHAnsi"/>
          <w:lang w:val="kk-KZ"/>
        </w:rPr>
        <w:t xml:space="preserve"> </w:t>
      </w:r>
      <w:r w:rsidR="009F3A85">
        <w:rPr>
          <w:rFonts w:asciiTheme="minorHAnsi" w:hAnsiTheme="minorHAnsi" w:cstheme="minorHAnsi"/>
          <w:lang w:val="kk-KZ"/>
        </w:rPr>
        <w:t>балаңызд</w:t>
      </w:r>
      <w:r w:rsidR="009F3A85" w:rsidRPr="009F3A85">
        <w:rPr>
          <w:rFonts w:asciiTheme="minorHAnsi" w:hAnsiTheme="minorHAnsi" w:cstheme="minorHAnsi"/>
          <w:lang w:val="kk-KZ"/>
        </w:rPr>
        <w:t>ы ықтимал қосу</w:t>
      </w:r>
      <w:r w:rsidR="009F3A85">
        <w:rPr>
          <w:rFonts w:asciiTheme="minorHAnsi" w:hAnsiTheme="minorHAnsi" w:cstheme="minorHAnsi"/>
          <w:lang w:val="kk-KZ"/>
        </w:rPr>
        <w:t xml:space="preserve"> </w:t>
      </w:r>
      <w:r w:rsidR="009F3A85" w:rsidRPr="009F3A85">
        <w:rPr>
          <w:rFonts w:asciiTheme="minorHAnsi" w:hAnsiTheme="minorHAnsi" w:cstheme="minorHAnsi"/>
          <w:lang w:val="kk-KZ"/>
        </w:rPr>
        <w:t>мүмкіндігі туралы мектеп басшылығымен немесе тиісті сынып жетекшісімен кеңесіңіз.</w:t>
      </w:r>
    </w:p>
    <w:p w14:paraId="65ACA9A1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54E7846D" w14:textId="5E1B9E00" w:rsidR="00CB5927" w:rsidRPr="000B335B" w:rsidRDefault="00A97F8A" w:rsidP="004F2EC7">
      <w:pPr>
        <w:jc w:val="both"/>
        <w:rPr>
          <w:rFonts w:asciiTheme="minorHAnsi" w:hAnsiTheme="minorHAnsi" w:cstheme="minorHAnsi"/>
          <w:lang w:val="kk-KZ"/>
        </w:rPr>
      </w:pPr>
      <w:r>
        <w:rPr>
          <w:rFonts w:asciiTheme="minorHAnsi" w:hAnsiTheme="minorHAnsi" w:cstheme="minorHAnsi"/>
          <w:b/>
          <w:bCs/>
          <w:lang w:val="kk-KZ"/>
        </w:rPr>
        <w:t>Р</w:t>
      </w:r>
      <w:r w:rsidR="000B335B" w:rsidRPr="000B335B">
        <w:rPr>
          <w:rFonts w:asciiTheme="minorHAnsi" w:hAnsiTheme="minorHAnsi" w:cstheme="minorHAnsi"/>
          <w:b/>
          <w:bCs/>
          <w:lang w:val="kk-KZ"/>
        </w:rPr>
        <w:t xml:space="preserve">епетиторлық, </w:t>
      </w:r>
      <w:r w:rsidRPr="00B76FA6">
        <w:rPr>
          <w:rFonts w:asciiTheme="minorHAnsi" w:hAnsiTheme="minorHAnsi" w:cstheme="minorHAnsi"/>
          <w:b/>
          <w:bCs/>
        </w:rPr>
        <w:t>тиісінше</w:t>
      </w:r>
      <w:r w:rsidRPr="000B335B">
        <w:rPr>
          <w:rFonts w:asciiTheme="minorHAnsi" w:hAnsiTheme="minorHAnsi" w:cstheme="minorHAnsi"/>
          <w:b/>
          <w:bCs/>
          <w:lang w:val="kk-KZ"/>
        </w:rPr>
        <w:t xml:space="preserve"> </w:t>
      </w:r>
      <w:r>
        <w:rPr>
          <w:rFonts w:asciiTheme="minorHAnsi" w:hAnsiTheme="minorHAnsi" w:cstheme="minorHAnsi"/>
          <w:b/>
          <w:bCs/>
          <w:lang w:val="kk-KZ"/>
        </w:rPr>
        <w:t xml:space="preserve"> </w:t>
      </w:r>
      <w:r w:rsidR="000B335B" w:rsidRPr="000B335B">
        <w:rPr>
          <w:rFonts w:asciiTheme="minorHAnsi" w:hAnsiTheme="minorHAnsi" w:cstheme="minorHAnsi"/>
          <w:b/>
          <w:bCs/>
          <w:lang w:val="kk-KZ"/>
        </w:rPr>
        <w:t xml:space="preserve">қосымша білім </w:t>
      </w:r>
      <w:r w:rsidR="007F014A">
        <w:rPr>
          <w:rFonts w:asciiTheme="minorHAnsi" w:hAnsiTheme="minorHAnsi" w:cstheme="minorHAnsi"/>
          <w:b/>
          <w:bCs/>
          <w:lang w:val="kk-KZ"/>
        </w:rPr>
        <w:t xml:space="preserve">беру </w:t>
      </w:r>
      <w:r w:rsidR="000B335B">
        <w:rPr>
          <w:rFonts w:asciiTheme="minorHAnsi" w:hAnsiTheme="minorHAnsi" w:cstheme="minorHAnsi"/>
          <w:b/>
          <w:bCs/>
          <w:lang w:val="kk-KZ"/>
        </w:rPr>
        <w:t>қ</w:t>
      </w:r>
      <w:r w:rsidR="000B335B" w:rsidRPr="000B335B">
        <w:rPr>
          <w:rFonts w:asciiTheme="minorHAnsi" w:hAnsiTheme="minorHAnsi" w:cstheme="minorHAnsi"/>
          <w:b/>
          <w:bCs/>
          <w:lang w:val="kk-KZ"/>
        </w:rPr>
        <w:t>андай көмек</w:t>
      </w:r>
      <w:r w:rsidR="000B335B">
        <w:rPr>
          <w:rFonts w:asciiTheme="minorHAnsi" w:hAnsiTheme="minorHAnsi" w:cstheme="minorHAnsi"/>
          <w:b/>
          <w:bCs/>
          <w:lang w:val="kk-KZ"/>
        </w:rPr>
        <w:t xml:space="preserve"> көрсе</w:t>
      </w:r>
      <w:r w:rsidR="000B335B" w:rsidRPr="000B335B">
        <w:rPr>
          <w:rFonts w:asciiTheme="minorHAnsi" w:hAnsiTheme="minorHAnsi" w:cstheme="minorHAnsi"/>
          <w:b/>
          <w:bCs/>
          <w:lang w:val="kk-KZ"/>
        </w:rPr>
        <w:t>теді?</w:t>
      </w:r>
    </w:p>
    <w:p w14:paraId="2D6F1772" w14:textId="02BF9EDC" w:rsidR="00591349" w:rsidRPr="00A05F7A" w:rsidRDefault="00F64B9D" w:rsidP="004F2EC7">
      <w:pPr>
        <w:jc w:val="both"/>
        <w:rPr>
          <w:rFonts w:asciiTheme="minorHAnsi" w:hAnsiTheme="minorHAnsi" w:cstheme="minorHAnsi"/>
          <w:lang w:val="kk-KZ"/>
        </w:rPr>
      </w:pPr>
      <w:r w:rsidRPr="00F64B9D">
        <w:rPr>
          <w:rFonts w:asciiTheme="minorHAnsi" w:hAnsiTheme="minorHAnsi" w:cstheme="minorHAnsi"/>
        </w:rPr>
        <w:t xml:space="preserve">Тікелей </w:t>
      </w:r>
      <w:r w:rsidR="00AF62FC" w:rsidRPr="00AF62FC">
        <w:rPr>
          <w:rFonts w:asciiTheme="minorHAnsi" w:hAnsiTheme="minorHAnsi" w:cstheme="minorHAnsi"/>
        </w:rPr>
        <w:t>көзқараст</w:t>
      </w:r>
      <w:r w:rsidR="00AF62FC">
        <w:rPr>
          <w:rFonts w:asciiTheme="minorHAnsi" w:hAnsiTheme="minorHAnsi" w:cstheme="minorHAnsi"/>
          <w:lang w:val="kk-KZ"/>
        </w:rPr>
        <w:t xml:space="preserve">ық </w:t>
      </w:r>
      <w:r w:rsidRPr="00F64B9D">
        <w:rPr>
          <w:rFonts w:asciiTheme="minorHAnsi" w:hAnsiTheme="minorHAnsi" w:cstheme="minorHAnsi"/>
        </w:rPr>
        <w:t>тұрғы</w:t>
      </w:r>
      <w:r w:rsidR="003517F8">
        <w:rPr>
          <w:rFonts w:asciiTheme="minorHAnsi" w:hAnsiTheme="minorHAnsi" w:cstheme="minorHAnsi"/>
          <w:lang w:val="kk-KZ"/>
        </w:rPr>
        <w:t>да</w:t>
      </w:r>
      <w:r w:rsidRPr="00F64B9D">
        <w:rPr>
          <w:rFonts w:asciiTheme="minorHAnsi" w:hAnsiTheme="minorHAnsi" w:cstheme="minorHAnsi"/>
        </w:rPr>
        <w:t>, бұл</w:t>
      </w:r>
      <w:r w:rsidR="003517F8">
        <w:rPr>
          <w:rFonts w:asciiTheme="minorHAnsi" w:hAnsiTheme="minorHAnsi" w:cstheme="minorHAnsi"/>
          <w:lang w:val="kk-KZ"/>
        </w:rPr>
        <w:t xml:space="preserve"> </w:t>
      </w:r>
      <w:r w:rsidRPr="00F64B9D">
        <w:rPr>
          <w:rFonts w:asciiTheme="minorHAnsi" w:hAnsiTheme="minorHAnsi" w:cstheme="minorHAnsi"/>
        </w:rPr>
        <w:t xml:space="preserve">қосымша білім беру бағдарламасы оқушылардың сабақ барысында түсінбеген </w:t>
      </w:r>
      <w:r w:rsidR="00A302BF" w:rsidRPr="00F64B9D">
        <w:rPr>
          <w:rFonts w:asciiTheme="minorHAnsi" w:hAnsiTheme="minorHAnsi" w:cstheme="minorHAnsi"/>
        </w:rPr>
        <w:t xml:space="preserve">кез келген </w:t>
      </w:r>
      <w:r w:rsidRPr="00F64B9D">
        <w:rPr>
          <w:rFonts w:asciiTheme="minorHAnsi" w:hAnsiTheme="minorHAnsi" w:cstheme="minorHAnsi"/>
        </w:rPr>
        <w:t>немесе керісінше оны қызықтырған</w:t>
      </w:r>
      <w:r>
        <w:rPr>
          <w:rFonts w:asciiTheme="minorHAnsi" w:hAnsiTheme="minorHAnsi" w:cstheme="minorHAnsi"/>
          <w:lang w:val="kk-KZ"/>
        </w:rPr>
        <w:t xml:space="preserve"> </w:t>
      </w:r>
      <w:r w:rsidRPr="00F64B9D">
        <w:rPr>
          <w:rFonts w:asciiTheme="minorHAnsi" w:hAnsiTheme="minorHAnsi" w:cstheme="minorHAnsi"/>
        </w:rPr>
        <w:t xml:space="preserve">тақырыпқа </w:t>
      </w:r>
      <w:r w:rsidR="00A302BF" w:rsidRPr="00A302BF">
        <w:rPr>
          <w:rFonts w:asciiTheme="minorHAnsi" w:hAnsiTheme="minorHAnsi" w:cstheme="minorHAnsi"/>
        </w:rPr>
        <w:t>жіті назар аудару</w:t>
      </w:r>
      <w:r w:rsidR="00A302BF">
        <w:rPr>
          <w:rFonts w:asciiTheme="minorHAnsi" w:hAnsiTheme="minorHAnsi" w:cstheme="minorHAnsi"/>
          <w:lang w:val="kk-KZ"/>
        </w:rPr>
        <w:t xml:space="preserve">ына </w:t>
      </w:r>
      <w:r w:rsidRPr="00F64B9D">
        <w:rPr>
          <w:rFonts w:asciiTheme="minorHAnsi" w:hAnsiTheme="minorHAnsi" w:cstheme="minorHAnsi"/>
        </w:rPr>
        <w:t>мүмкіндік береді.</w:t>
      </w:r>
      <w:r w:rsidR="001F3524">
        <w:rPr>
          <w:rFonts w:asciiTheme="minorHAnsi" w:hAnsiTheme="minorHAnsi" w:cstheme="minorHAnsi"/>
          <w:lang w:val="kk-KZ"/>
        </w:rPr>
        <w:t xml:space="preserve"> </w:t>
      </w:r>
      <w:r w:rsidR="004962EA">
        <w:rPr>
          <w:rFonts w:asciiTheme="minorHAnsi" w:hAnsiTheme="minorHAnsi" w:cstheme="minorHAnsi"/>
          <w:lang w:val="kk-KZ"/>
        </w:rPr>
        <w:t>Ж</w:t>
      </w:r>
      <w:r w:rsidR="00577EFF" w:rsidRPr="00577EFF">
        <w:rPr>
          <w:rFonts w:asciiTheme="minorHAnsi" w:hAnsiTheme="minorHAnsi" w:cstheme="minorHAnsi"/>
          <w:lang w:val="kk-KZ"/>
        </w:rPr>
        <w:t>еке</w:t>
      </w:r>
      <w:r w:rsidR="009D727E">
        <w:rPr>
          <w:rFonts w:asciiTheme="minorHAnsi" w:hAnsiTheme="minorHAnsi" w:cstheme="minorHAnsi"/>
          <w:lang w:val="kk-KZ"/>
        </w:rPr>
        <w:t xml:space="preserve">лей </w:t>
      </w:r>
      <w:r w:rsidR="00FD41CF">
        <w:rPr>
          <w:rFonts w:asciiTheme="minorHAnsi" w:hAnsiTheme="minorHAnsi" w:cstheme="minorHAnsi"/>
          <w:lang w:val="kk-KZ"/>
        </w:rPr>
        <w:t xml:space="preserve">үйретудің </w:t>
      </w:r>
      <w:r w:rsidR="00577EFF" w:rsidRPr="00577EFF">
        <w:rPr>
          <w:rFonts w:asciiTheme="minorHAnsi" w:hAnsiTheme="minorHAnsi" w:cstheme="minorHAnsi"/>
          <w:lang w:val="kk-KZ"/>
        </w:rPr>
        <w:t>арқасында о</w:t>
      </w:r>
      <w:r w:rsidR="006062B5">
        <w:rPr>
          <w:rFonts w:asciiTheme="minorHAnsi" w:hAnsiTheme="minorHAnsi" w:cstheme="minorHAnsi"/>
          <w:lang w:val="kk-KZ"/>
        </w:rPr>
        <w:t>л</w:t>
      </w:r>
      <w:r w:rsidR="00577EFF" w:rsidRPr="00577EFF">
        <w:rPr>
          <w:rFonts w:asciiTheme="minorHAnsi" w:hAnsiTheme="minorHAnsi" w:cstheme="minorHAnsi"/>
          <w:lang w:val="kk-KZ"/>
        </w:rPr>
        <w:t xml:space="preserve"> сұрақ қоюға немесе осы уақытқа дейін еш</w:t>
      </w:r>
      <w:r w:rsidR="00C975A8">
        <w:rPr>
          <w:rFonts w:asciiTheme="minorHAnsi" w:hAnsiTheme="minorHAnsi" w:cstheme="minorHAnsi"/>
          <w:lang w:val="kk-KZ"/>
        </w:rPr>
        <w:t xml:space="preserve"> назар аудармаған</w:t>
      </w:r>
      <w:r w:rsidR="00FB43CA">
        <w:rPr>
          <w:rFonts w:asciiTheme="minorHAnsi" w:hAnsiTheme="minorHAnsi" w:cstheme="minorHAnsi"/>
          <w:lang w:val="kk-KZ"/>
        </w:rPr>
        <w:t xml:space="preserve">, </w:t>
      </w:r>
      <w:r w:rsidR="00FB43CA" w:rsidRPr="00FB43CA">
        <w:rPr>
          <w:rFonts w:asciiTheme="minorHAnsi" w:hAnsiTheme="minorHAnsi" w:cstheme="minorHAnsi"/>
          <w:lang w:val="kk-KZ"/>
        </w:rPr>
        <w:t xml:space="preserve">осы уақытқа дейін </w:t>
      </w:r>
      <w:r w:rsidR="007B3A1A">
        <w:rPr>
          <w:rFonts w:asciiTheme="minorHAnsi" w:hAnsiTheme="minorHAnsi" w:cstheme="minorHAnsi"/>
          <w:lang w:val="kk-KZ"/>
        </w:rPr>
        <w:t>ынтықпаған</w:t>
      </w:r>
      <w:r w:rsidR="00FB43CA">
        <w:rPr>
          <w:rFonts w:asciiTheme="minorHAnsi" w:hAnsiTheme="minorHAnsi" w:cstheme="minorHAnsi"/>
          <w:lang w:val="kk-KZ"/>
        </w:rPr>
        <w:t xml:space="preserve"> </w:t>
      </w:r>
      <w:r w:rsidR="007B3A1A">
        <w:rPr>
          <w:rFonts w:asciiTheme="minorHAnsi" w:hAnsiTheme="minorHAnsi" w:cstheme="minorHAnsi"/>
          <w:lang w:val="kk-KZ"/>
        </w:rPr>
        <w:t>пән</w:t>
      </w:r>
      <w:r w:rsidR="006062B5">
        <w:rPr>
          <w:rFonts w:asciiTheme="minorHAnsi" w:hAnsiTheme="minorHAnsi" w:cstheme="minorHAnsi"/>
          <w:lang w:val="kk-KZ"/>
        </w:rPr>
        <w:t>і</w:t>
      </w:r>
      <w:r w:rsidR="007B3A1A">
        <w:rPr>
          <w:rFonts w:asciiTheme="minorHAnsi" w:hAnsiTheme="minorHAnsi" w:cstheme="minorHAnsi"/>
          <w:lang w:val="kk-KZ"/>
        </w:rPr>
        <w:t>н</w:t>
      </w:r>
      <w:r w:rsidR="006062B5">
        <w:rPr>
          <w:rFonts w:asciiTheme="minorHAnsi" w:hAnsiTheme="minorHAnsi" w:cstheme="minorHAnsi"/>
          <w:lang w:val="kk-KZ"/>
        </w:rPr>
        <w:t>е деген</w:t>
      </w:r>
      <w:r w:rsidR="007B3A1A">
        <w:rPr>
          <w:rFonts w:asciiTheme="minorHAnsi" w:hAnsiTheme="minorHAnsi" w:cstheme="minorHAnsi"/>
          <w:lang w:val="kk-KZ"/>
        </w:rPr>
        <w:t xml:space="preserve"> </w:t>
      </w:r>
      <w:r w:rsidR="00FB43CA" w:rsidRPr="00FB43CA">
        <w:rPr>
          <w:rFonts w:asciiTheme="minorHAnsi" w:hAnsiTheme="minorHAnsi" w:cstheme="minorHAnsi"/>
          <w:lang w:val="kk-KZ"/>
        </w:rPr>
        <w:t>кө</w:t>
      </w:r>
      <w:r w:rsidR="006062B5">
        <w:rPr>
          <w:rFonts w:asciiTheme="minorHAnsi" w:hAnsiTheme="minorHAnsi" w:cstheme="minorHAnsi"/>
          <w:lang w:val="kk-KZ"/>
        </w:rPr>
        <w:t xml:space="preserve">зқарасын </w:t>
      </w:r>
      <w:r w:rsidR="00FB43CA" w:rsidRPr="00FB43CA">
        <w:rPr>
          <w:rFonts w:asciiTheme="minorHAnsi" w:hAnsiTheme="minorHAnsi" w:cstheme="minorHAnsi"/>
          <w:lang w:val="kk-KZ"/>
        </w:rPr>
        <w:t>өзгер</w:t>
      </w:r>
      <w:r w:rsidR="006B4B99">
        <w:rPr>
          <w:rFonts w:asciiTheme="minorHAnsi" w:hAnsiTheme="minorHAnsi" w:cstheme="minorHAnsi"/>
          <w:lang w:val="kk-KZ"/>
        </w:rPr>
        <w:t>т</w:t>
      </w:r>
      <w:r w:rsidR="007F4B4C">
        <w:rPr>
          <w:rFonts w:asciiTheme="minorHAnsi" w:hAnsiTheme="minorHAnsi" w:cstheme="minorHAnsi"/>
          <w:lang w:val="kk-KZ"/>
        </w:rPr>
        <w:t>у</w:t>
      </w:r>
      <w:r w:rsidR="007B3A1A">
        <w:rPr>
          <w:rFonts w:asciiTheme="minorHAnsi" w:hAnsiTheme="minorHAnsi" w:cstheme="minorHAnsi"/>
          <w:lang w:val="kk-KZ"/>
        </w:rPr>
        <w:t>і</w:t>
      </w:r>
      <w:r w:rsidR="00DF1651">
        <w:rPr>
          <w:rFonts w:asciiTheme="minorHAnsi" w:hAnsiTheme="minorHAnsi" w:cstheme="minorHAnsi"/>
          <w:lang w:val="kk-KZ"/>
        </w:rPr>
        <w:t xml:space="preserve"> не</w:t>
      </w:r>
      <w:r w:rsidR="00FB43CA" w:rsidRPr="00FB43CA">
        <w:rPr>
          <w:rFonts w:asciiTheme="minorHAnsi" w:hAnsiTheme="minorHAnsi" w:cstheme="minorHAnsi"/>
          <w:lang w:val="kk-KZ"/>
        </w:rPr>
        <w:t xml:space="preserve"> </w:t>
      </w:r>
      <w:r w:rsidR="006B4B99">
        <w:rPr>
          <w:rFonts w:asciiTheme="minorHAnsi" w:hAnsiTheme="minorHAnsi" w:cstheme="minorHAnsi"/>
          <w:lang w:val="kk-KZ"/>
        </w:rPr>
        <w:t xml:space="preserve">талаптану </w:t>
      </w:r>
      <w:r w:rsidR="00577EFF" w:rsidRPr="00577EFF">
        <w:rPr>
          <w:rFonts w:asciiTheme="minorHAnsi" w:hAnsiTheme="minorHAnsi" w:cstheme="minorHAnsi"/>
          <w:lang w:val="kk-KZ"/>
        </w:rPr>
        <w:t xml:space="preserve">қарым-қатынас </w:t>
      </w:r>
      <w:r w:rsidR="00577EFF" w:rsidRPr="00577EFF">
        <w:rPr>
          <w:rFonts w:asciiTheme="minorHAnsi" w:hAnsiTheme="minorHAnsi" w:cstheme="minorHAnsi"/>
          <w:lang w:val="kk-KZ"/>
        </w:rPr>
        <w:lastRenderedPageBreak/>
        <w:t>орнату</w:t>
      </w:r>
      <w:r w:rsidR="00DF1651">
        <w:rPr>
          <w:rFonts w:asciiTheme="minorHAnsi" w:hAnsiTheme="minorHAnsi" w:cstheme="minorHAnsi"/>
          <w:lang w:val="kk-KZ"/>
        </w:rPr>
        <w:t>ына</w:t>
      </w:r>
      <w:r w:rsidR="00577EFF" w:rsidRPr="00577EFF">
        <w:rPr>
          <w:rFonts w:asciiTheme="minorHAnsi" w:hAnsiTheme="minorHAnsi" w:cstheme="minorHAnsi"/>
          <w:lang w:val="kk-KZ"/>
        </w:rPr>
        <w:t xml:space="preserve"> </w:t>
      </w:r>
      <w:r w:rsidR="007F4B4C">
        <w:rPr>
          <w:rFonts w:asciiTheme="minorHAnsi" w:hAnsiTheme="minorHAnsi" w:cstheme="minorHAnsi"/>
          <w:lang w:val="kk-KZ"/>
        </w:rPr>
        <w:t xml:space="preserve">да </w:t>
      </w:r>
      <w:r w:rsidR="00286AC3">
        <w:rPr>
          <w:rFonts w:asciiTheme="minorHAnsi" w:hAnsiTheme="minorHAnsi" w:cstheme="minorHAnsi"/>
          <w:lang w:val="kk-KZ"/>
        </w:rPr>
        <w:t>бо</w:t>
      </w:r>
      <w:r w:rsidR="00964AF6" w:rsidRPr="00964AF6">
        <w:rPr>
          <w:rFonts w:asciiTheme="minorHAnsi" w:hAnsiTheme="minorHAnsi" w:cstheme="minorHAnsi"/>
          <w:lang w:val="kk-KZ"/>
        </w:rPr>
        <w:t>лады</w:t>
      </w:r>
      <w:r w:rsidR="00577EFF" w:rsidRPr="00577EFF">
        <w:rPr>
          <w:rFonts w:asciiTheme="minorHAnsi" w:hAnsiTheme="minorHAnsi" w:cstheme="minorHAnsi"/>
          <w:lang w:val="kk-KZ"/>
        </w:rPr>
        <w:t>.</w:t>
      </w:r>
      <w:r w:rsidR="00421C35">
        <w:rPr>
          <w:rFonts w:asciiTheme="minorHAnsi" w:hAnsiTheme="minorHAnsi" w:cstheme="minorHAnsi"/>
          <w:lang w:val="kk-KZ"/>
        </w:rPr>
        <w:t xml:space="preserve"> </w:t>
      </w:r>
      <w:r w:rsidR="001C327A" w:rsidRPr="001C327A">
        <w:rPr>
          <w:rFonts w:asciiTheme="minorHAnsi" w:hAnsiTheme="minorHAnsi" w:cstheme="minorHAnsi"/>
        </w:rPr>
        <w:t xml:space="preserve">Сонымен қатар, кейбір жағдайларда </w:t>
      </w:r>
      <w:r w:rsidR="00BF3125" w:rsidRPr="00BF3125">
        <w:rPr>
          <w:rFonts w:asciiTheme="minorHAnsi" w:hAnsiTheme="minorHAnsi" w:cstheme="minorHAnsi"/>
        </w:rPr>
        <w:t xml:space="preserve">репетиторлық </w:t>
      </w:r>
      <w:r w:rsidR="00BF3125">
        <w:rPr>
          <w:rFonts w:asciiTheme="minorHAnsi" w:hAnsiTheme="minorHAnsi" w:cstheme="minorHAnsi"/>
          <w:lang w:val="kk-KZ"/>
        </w:rPr>
        <w:t xml:space="preserve">адамымен </w:t>
      </w:r>
      <w:r w:rsidR="001C327A" w:rsidRPr="001C327A">
        <w:rPr>
          <w:rFonts w:asciiTheme="minorHAnsi" w:hAnsiTheme="minorHAnsi" w:cstheme="minorHAnsi"/>
        </w:rPr>
        <w:t xml:space="preserve">жақсы қарым-қатынас </w:t>
      </w:r>
      <w:r w:rsidR="00CB663F">
        <w:rPr>
          <w:rFonts w:asciiTheme="minorHAnsi" w:hAnsiTheme="minorHAnsi" w:cstheme="minorHAnsi"/>
          <w:lang w:val="kk-KZ"/>
        </w:rPr>
        <w:t xml:space="preserve">табуы </w:t>
      </w:r>
      <w:r w:rsidR="001C327A" w:rsidRPr="001C327A">
        <w:rPr>
          <w:rFonts w:asciiTheme="minorHAnsi" w:hAnsiTheme="minorHAnsi" w:cstheme="minorHAnsi"/>
        </w:rPr>
        <w:t>-</w:t>
      </w:r>
      <w:r w:rsidR="00A05F7A">
        <w:rPr>
          <w:rFonts w:asciiTheme="minorHAnsi" w:hAnsiTheme="minorHAnsi" w:cstheme="minorHAnsi"/>
          <w:lang w:val="kk-KZ"/>
        </w:rPr>
        <w:t xml:space="preserve"> педагог</w:t>
      </w:r>
      <w:r w:rsidR="00A05F7A" w:rsidRPr="00A05F7A">
        <w:rPr>
          <w:rFonts w:asciiTheme="minorHAnsi" w:hAnsiTheme="minorHAnsi" w:cstheme="minorHAnsi"/>
          <w:lang w:val="kk-KZ"/>
        </w:rPr>
        <w:t xml:space="preserve">-мұғаліммен немесе тіпті сыртқы </w:t>
      </w:r>
      <w:r w:rsidR="00A05F7A">
        <w:rPr>
          <w:rFonts w:asciiTheme="minorHAnsi" w:hAnsiTheme="minorHAnsi" w:cstheme="minorHAnsi"/>
          <w:lang w:val="kk-KZ"/>
        </w:rPr>
        <w:t xml:space="preserve">оқытушы </w:t>
      </w:r>
      <w:r w:rsidR="00A05F7A" w:rsidRPr="00A05F7A">
        <w:rPr>
          <w:rFonts w:asciiTheme="minorHAnsi" w:hAnsiTheme="minorHAnsi" w:cstheme="minorHAnsi"/>
          <w:lang w:val="kk-KZ"/>
        </w:rPr>
        <w:t>тұлғасы</w:t>
      </w:r>
      <w:r w:rsidR="00A05F7A">
        <w:rPr>
          <w:rFonts w:asciiTheme="minorHAnsi" w:hAnsiTheme="minorHAnsi" w:cstheme="minorHAnsi"/>
          <w:lang w:val="kk-KZ"/>
        </w:rPr>
        <w:t>мен</w:t>
      </w:r>
      <w:r w:rsidR="00A05F7A" w:rsidRPr="00A05F7A">
        <w:rPr>
          <w:rFonts w:asciiTheme="minorHAnsi" w:hAnsiTheme="minorHAnsi" w:cstheme="minorHAnsi"/>
          <w:lang w:val="kk-KZ"/>
        </w:rPr>
        <w:t xml:space="preserve"> дос </w:t>
      </w:r>
      <w:r w:rsidR="00A05F7A">
        <w:rPr>
          <w:rFonts w:asciiTheme="minorHAnsi" w:hAnsiTheme="minorHAnsi" w:cstheme="minorHAnsi"/>
          <w:lang w:val="kk-KZ"/>
        </w:rPr>
        <w:t>та бо</w:t>
      </w:r>
      <w:r w:rsidR="00A05F7A" w:rsidRPr="00A05F7A">
        <w:rPr>
          <w:rFonts w:asciiTheme="minorHAnsi" w:hAnsiTheme="minorHAnsi" w:cstheme="minorHAnsi"/>
          <w:lang w:val="kk-KZ"/>
        </w:rPr>
        <w:t>лу</w:t>
      </w:r>
      <w:r w:rsidR="00A05F7A">
        <w:rPr>
          <w:rFonts w:asciiTheme="minorHAnsi" w:hAnsiTheme="minorHAnsi" w:cstheme="minorHAnsi"/>
          <w:lang w:val="kk-KZ"/>
        </w:rPr>
        <w:t>ы мүмкін</w:t>
      </w:r>
      <w:r w:rsidR="00A05F7A" w:rsidRPr="00A05F7A">
        <w:rPr>
          <w:rFonts w:asciiTheme="minorHAnsi" w:hAnsiTheme="minorHAnsi" w:cstheme="minorHAnsi"/>
          <w:lang w:val="kk-KZ"/>
        </w:rPr>
        <w:t>.</w:t>
      </w:r>
    </w:p>
    <w:p w14:paraId="50D02589" w14:textId="21B28E84" w:rsidR="00CB5927" w:rsidRPr="00922A18" w:rsidRDefault="00CB5927" w:rsidP="00AF62FC">
      <w:pPr>
        <w:jc w:val="both"/>
        <w:rPr>
          <w:rFonts w:asciiTheme="minorHAnsi" w:hAnsiTheme="minorHAnsi" w:cstheme="minorHAnsi"/>
          <w:lang w:val="kk-KZ"/>
        </w:rPr>
      </w:pPr>
      <w:r w:rsidRPr="00CB5927">
        <w:rPr>
          <w:rFonts w:asciiTheme="minorHAnsi" w:hAnsiTheme="minorHAnsi" w:cstheme="minorHAnsi"/>
        </w:rPr>
        <w:br/>
      </w:r>
      <w:r w:rsidR="00D86370" w:rsidRPr="00D86370">
        <w:rPr>
          <w:rFonts w:asciiTheme="minorHAnsi" w:hAnsiTheme="minorHAnsi" w:cstheme="minorHAnsi"/>
          <w:lang w:val="kk-KZ"/>
        </w:rPr>
        <w:t>Ұзақ мерзімді перспектива</w:t>
      </w:r>
      <w:r w:rsidR="00D86370">
        <w:rPr>
          <w:rFonts w:asciiTheme="minorHAnsi" w:hAnsiTheme="minorHAnsi" w:cstheme="minorHAnsi"/>
          <w:lang w:val="kk-KZ"/>
        </w:rPr>
        <w:t xml:space="preserve"> жағынан </w:t>
      </w:r>
      <w:r w:rsidR="00D86370" w:rsidRPr="00D86370">
        <w:rPr>
          <w:rFonts w:asciiTheme="minorHAnsi" w:hAnsiTheme="minorHAnsi" w:cstheme="minorHAnsi"/>
          <w:lang w:val="kk-KZ"/>
        </w:rPr>
        <w:t>оқушының қатысуы оның болашақ табысына оң әсер етуі ықтимал.</w:t>
      </w:r>
      <w:r w:rsidR="007164BA">
        <w:rPr>
          <w:rFonts w:asciiTheme="minorHAnsi" w:hAnsiTheme="minorHAnsi" w:cstheme="minorHAnsi"/>
          <w:lang w:val="kk-KZ"/>
        </w:rPr>
        <w:t xml:space="preserve"> </w:t>
      </w:r>
      <w:r w:rsidR="000B73D0">
        <w:rPr>
          <w:rFonts w:ascii="Arial" w:hAnsi="Arial" w:cs="Arial"/>
          <w:color w:val="202122"/>
          <w:sz w:val="21"/>
          <w:szCs w:val="21"/>
          <w:shd w:val="clear" w:color="auto" w:fill="FFFFFF"/>
        </w:rPr>
        <w:t>ЕЭЫДҰ </w:t>
      </w:r>
      <w:r w:rsidR="000B73D0" w:rsidRPr="00002FA5">
        <w:rPr>
          <w:rFonts w:asciiTheme="minorHAnsi" w:hAnsiTheme="minorHAnsi" w:cstheme="minorHAnsi"/>
        </w:rPr>
        <w:t xml:space="preserve"> </w:t>
      </w:r>
      <w:r w:rsidR="00002FA5" w:rsidRPr="00002FA5">
        <w:rPr>
          <w:rFonts w:asciiTheme="minorHAnsi" w:hAnsiTheme="minorHAnsi" w:cstheme="minorHAnsi"/>
        </w:rPr>
        <w:t>есебіне сәйкес, жыл сайынғы білім оқушылардың болашақ табысын орта есеппен 7,5-10%-ға арттырады.</w:t>
      </w:r>
      <w:r w:rsidR="00F27628">
        <w:rPr>
          <w:rFonts w:asciiTheme="minorHAnsi" w:hAnsiTheme="minorHAnsi" w:cstheme="minorHAnsi"/>
          <w:lang w:val="kk-KZ"/>
        </w:rPr>
        <w:t xml:space="preserve"> </w:t>
      </w:r>
      <w:r w:rsidR="00922A18" w:rsidRPr="00922A18">
        <w:rPr>
          <w:rFonts w:asciiTheme="minorHAnsi" w:hAnsiTheme="minorHAnsi" w:cstheme="minorHAnsi"/>
          <w:lang w:val="kk-KZ"/>
        </w:rPr>
        <w:t xml:space="preserve">Сондай-ақ білімге салған инвестициясы </w:t>
      </w:r>
      <w:r w:rsidR="00166A42" w:rsidRPr="00922A18">
        <w:rPr>
          <w:rFonts w:asciiTheme="minorHAnsi" w:hAnsiTheme="minorHAnsi" w:cstheme="minorHAnsi"/>
          <w:lang w:val="kk-KZ"/>
        </w:rPr>
        <w:t>мемлекет</w:t>
      </w:r>
      <w:r w:rsidR="00166A42">
        <w:rPr>
          <w:rFonts w:asciiTheme="minorHAnsi" w:hAnsiTheme="minorHAnsi" w:cstheme="minorHAnsi"/>
          <w:lang w:val="kk-KZ"/>
        </w:rPr>
        <w:t xml:space="preserve">ке де </w:t>
      </w:r>
      <w:r w:rsidR="00922A18" w:rsidRPr="00922A18">
        <w:rPr>
          <w:rFonts w:asciiTheme="minorHAnsi" w:hAnsiTheme="minorHAnsi" w:cstheme="minorHAnsi"/>
          <w:lang w:val="kk-KZ"/>
        </w:rPr>
        <w:t>қайта</w:t>
      </w:r>
      <w:r w:rsidR="00166A42">
        <w:rPr>
          <w:rFonts w:asciiTheme="minorHAnsi" w:hAnsiTheme="minorHAnsi" w:cstheme="minorHAnsi"/>
          <w:lang w:val="kk-KZ"/>
        </w:rPr>
        <w:t xml:space="preserve"> айланып келеді</w:t>
      </w:r>
      <w:r w:rsidR="00922A18" w:rsidRPr="00922A18">
        <w:rPr>
          <w:rFonts w:asciiTheme="minorHAnsi" w:hAnsiTheme="minorHAnsi" w:cstheme="minorHAnsi"/>
          <w:lang w:val="kk-KZ"/>
        </w:rPr>
        <w:t>, өйткені макроэкономикалық тұрғыдан алғанда, оқушының қазіргі қатысуы және оның болашақта жақсы өмір сүру жағдайы өнімділікке, ЖІӨ және салық жинауға оң әсер етеді.</w:t>
      </w:r>
    </w:p>
    <w:p w14:paraId="592AC8FD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5C3CCDBD" w14:textId="1DAE28B5" w:rsidR="00CB5927" w:rsidRPr="000B692A" w:rsidRDefault="000B692A" w:rsidP="00CB5927">
      <w:pPr>
        <w:rPr>
          <w:rFonts w:asciiTheme="minorHAnsi" w:hAnsiTheme="minorHAnsi" w:cstheme="minorHAnsi"/>
          <w:lang w:val="kk-KZ"/>
        </w:rPr>
      </w:pPr>
      <w:r w:rsidRPr="000B692A">
        <w:rPr>
          <w:rFonts w:asciiTheme="minorHAnsi" w:hAnsiTheme="minorHAnsi" w:cstheme="minorHAnsi"/>
          <w:b/>
          <w:bCs/>
          <w:lang w:val="kk-KZ"/>
        </w:rPr>
        <w:t>Ұлт</w:t>
      </w:r>
      <w:r>
        <w:rPr>
          <w:rFonts w:asciiTheme="minorHAnsi" w:hAnsiTheme="minorHAnsi" w:cstheme="minorHAnsi"/>
          <w:b/>
          <w:bCs/>
          <w:lang w:val="kk-KZ"/>
        </w:rPr>
        <w:t>тық</w:t>
      </w:r>
      <w:r w:rsidRPr="000B692A">
        <w:rPr>
          <w:rFonts w:asciiTheme="minorHAnsi" w:hAnsiTheme="minorHAnsi" w:cstheme="minorHAnsi"/>
          <w:b/>
          <w:bCs/>
          <w:lang w:val="kk-KZ"/>
        </w:rPr>
        <w:t xml:space="preserve"> жоспары арқылы білім беруді ерекше және қызықты ете</w:t>
      </w:r>
      <w:r w:rsidR="006220A1">
        <w:rPr>
          <w:rFonts w:asciiTheme="minorHAnsi" w:hAnsiTheme="minorHAnsi" w:cstheme="minorHAnsi"/>
          <w:b/>
          <w:bCs/>
          <w:lang w:val="kk-KZ"/>
        </w:rPr>
        <w:t>т</w:t>
      </w:r>
      <w:r w:rsidRPr="000B692A">
        <w:rPr>
          <w:rFonts w:asciiTheme="minorHAnsi" w:hAnsiTheme="minorHAnsi" w:cstheme="minorHAnsi"/>
          <w:b/>
          <w:bCs/>
          <w:lang w:val="kk-KZ"/>
        </w:rPr>
        <w:t>і</w:t>
      </w:r>
      <w:r w:rsidR="006220A1">
        <w:rPr>
          <w:rFonts w:asciiTheme="minorHAnsi" w:hAnsiTheme="minorHAnsi" w:cstheme="minorHAnsi"/>
          <w:b/>
          <w:bCs/>
          <w:lang w:val="kk-KZ"/>
        </w:rPr>
        <w:t>н не</w:t>
      </w:r>
      <w:r w:rsidRPr="00142D99">
        <w:rPr>
          <w:rFonts w:asciiTheme="minorHAnsi" w:hAnsiTheme="minorHAnsi" w:cstheme="minorHAnsi"/>
          <w:b/>
          <w:bCs/>
        </w:rPr>
        <w:t>?</w:t>
      </w:r>
    </w:p>
    <w:p w14:paraId="23ADA4C0" w14:textId="340FBE41" w:rsidR="00CB5927" w:rsidRPr="003F3084" w:rsidRDefault="002932C4" w:rsidP="00CB5927">
      <w:pPr>
        <w:rPr>
          <w:rFonts w:asciiTheme="minorHAnsi" w:hAnsiTheme="minorHAnsi" w:cstheme="minorHAnsi"/>
          <w:lang w:val="kk-KZ"/>
        </w:rPr>
      </w:pPr>
      <w:r w:rsidRPr="002932C4">
        <w:rPr>
          <w:rFonts w:asciiTheme="minorHAnsi" w:hAnsiTheme="minorHAnsi" w:cstheme="minorHAnsi"/>
          <w:lang w:val="kk-KZ"/>
        </w:rPr>
        <w:t>Ұлттық репетиторлық жоспар</w:t>
      </w:r>
      <w:r w:rsidR="003F38BB">
        <w:rPr>
          <w:rFonts w:asciiTheme="minorHAnsi" w:hAnsiTheme="minorHAnsi" w:cstheme="minorHAnsi"/>
          <w:lang w:val="kk-KZ"/>
        </w:rPr>
        <w:t>ы</w:t>
      </w:r>
      <w:r w:rsidR="002E1575">
        <w:rPr>
          <w:rFonts w:asciiTheme="minorHAnsi" w:hAnsiTheme="minorHAnsi" w:cstheme="minorHAnsi"/>
          <w:lang w:val="kk-KZ"/>
        </w:rPr>
        <w:t xml:space="preserve">, </w:t>
      </w:r>
      <w:r w:rsidRPr="002932C4">
        <w:rPr>
          <w:rFonts w:asciiTheme="minorHAnsi" w:hAnsiTheme="minorHAnsi" w:cstheme="minorHAnsi"/>
          <w:lang w:val="kk-KZ"/>
        </w:rPr>
        <w:t xml:space="preserve">бұл </w:t>
      </w:r>
      <w:r w:rsidR="002E1575">
        <w:rPr>
          <w:rFonts w:asciiTheme="minorHAnsi" w:hAnsiTheme="minorHAnsi" w:cstheme="minorHAnsi"/>
          <w:lang w:val="kk-KZ"/>
        </w:rPr>
        <w:t xml:space="preserve">тек </w:t>
      </w:r>
      <w:r w:rsidR="002E2F8A">
        <w:rPr>
          <w:rFonts w:asciiTheme="minorHAnsi" w:hAnsiTheme="minorHAnsi" w:cstheme="minorHAnsi"/>
          <w:lang w:val="kk-KZ"/>
        </w:rPr>
        <w:t>оқушылардың</w:t>
      </w:r>
      <w:r w:rsidR="002E1575">
        <w:rPr>
          <w:rFonts w:asciiTheme="minorHAnsi" w:hAnsiTheme="minorHAnsi" w:cstheme="minorHAnsi"/>
          <w:lang w:val="kk-KZ"/>
        </w:rPr>
        <w:t xml:space="preserve"> </w:t>
      </w:r>
      <w:r w:rsidRPr="002932C4">
        <w:rPr>
          <w:rFonts w:asciiTheme="minorHAnsi" w:hAnsiTheme="minorHAnsi" w:cstheme="minorHAnsi"/>
          <w:lang w:val="kk-KZ"/>
        </w:rPr>
        <w:t xml:space="preserve">білімін кеңейтуге арналған </w:t>
      </w:r>
      <w:r w:rsidR="002E1575" w:rsidRPr="004E3014">
        <w:rPr>
          <w:rFonts w:asciiTheme="minorHAnsi" w:hAnsiTheme="minorHAnsi" w:cstheme="minorHAnsi"/>
          <w:lang w:val="kk-KZ"/>
        </w:rPr>
        <w:t>емес</w:t>
      </w:r>
      <w:r w:rsidR="002E1575">
        <w:rPr>
          <w:rFonts w:asciiTheme="minorHAnsi" w:hAnsiTheme="minorHAnsi" w:cstheme="minorHAnsi"/>
          <w:lang w:val="kk-KZ"/>
        </w:rPr>
        <w:t xml:space="preserve"> </w:t>
      </w:r>
      <w:r w:rsidRPr="002932C4">
        <w:rPr>
          <w:rFonts w:asciiTheme="minorHAnsi" w:hAnsiTheme="minorHAnsi" w:cstheme="minorHAnsi"/>
          <w:lang w:val="kk-KZ"/>
        </w:rPr>
        <w:t>қосымша білім беру бағдарламасы</w:t>
      </w:r>
      <w:r w:rsidR="00CB5927" w:rsidRPr="00CB5927">
        <w:rPr>
          <w:rFonts w:asciiTheme="minorHAnsi" w:hAnsiTheme="minorHAnsi" w:cstheme="minorHAnsi"/>
        </w:rPr>
        <w:t>!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B33357">
        <w:rPr>
          <w:rFonts w:asciiTheme="minorHAnsi" w:hAnsiTheme="minorHAnsi" w:cstheme="minorHAnsi"/>
          <w:lang w:val="kk-KZ"/>
        </w:rPr>
        <w:t>т</w:t>
      </w:r>
      <w:r w:rsidR="00B33357" w:rsidRPr="00B33357">
        <w:rPr>
          <w:rFonts w:asciiTheme="minorHAnsi" w:hAnsiTheme="minorHAnsi" w:cstheme="minorHAnsi"/>
        </w:rPr>
        <w:t>егін</w:t>
      </w:r>
      <w:r w:rsidR="00CB5927" w:rsidRPr="00CB5927">
        <w:rPr>
          <w:rFonts w:asciiTheme="minorHAnsi" w:hAnsiTheme="minorHAnsi" w:cstheme="minorHAnsi"/>
        </w:rPr>
        <w:t xml:space="preserve"> (</w:t>
      </w:r>
      <w:r w:rsidR="00D14A82">
        <w:rPr>
          <w:rFonts w:asciiTheme="minorHAnsi" w:hAnsiTheme="minorHAnsi" w:cstheme="minorHAnsi"/>
          <w:lang w:val="kk-KZ"/>
        </w:rPr>
        <w:t>К</w:t>
      </w:r>
      <w:r w:rsidR="00D14A82" w:rsidRPr="00D14A82">
        <w:rPr>
          <w:rFonts w:asciiTheme="minorHAnsi" w:hAnsiTheme="minorHAnsi" w:cstheme="minorHAnsi"/>
        </w:rPr>
        <w:t>елесі ұрпақ ЕО</w:t>
      </w:r>
      <w:r w:rsidR="002C6ED1">
        <w:rPr>
          <w:rFonts w:asciiTheme="minorHAnsi" w:hAnsiTheme="minorHAnsi" w:cstheme="minorHAnsi"/>
          <w:lang w:val="kk-KZ"/>
        </w:rPr>
        <w:t>-ы</w:t>
      </w:r>
      <w:r w:rsidR="00D14A82" w:rsidRPr="00D14A82">
        <w:rPr>
          <w:rFonts w:asciiTheme="minorHAnsi" w:hAnsiTheme="minorHAnsi" w:cstheme="minorHAnsi"/>
        </w:rPr>
        <w:t xml:space="preserve"> </w:t>
      </w:r>
      <w:r w:rsidR="00D75E3C" w:rsidRPr="00D75E3C">
        <w:rPr>
          <w:rFonts w:asciiTheme="minorHAnsi" w:hAnsiTheme="minorHAnsi" w:cstheme="minorHAnsi"/>
          <w:i/>
          <w:iCs/>
        </w:rPr>
        <w:t>(</w:t>
      </w:r>
      <w:r w:rsidR="00D75E3C" w:rsidRPr="000E2E2D">
        <w:rPr>
          <w:rFonts w:asciiTheme="minorHAnsi" w:hAnsiTheme="minorHAnsi" w:cstheme="minorHAnsi"/>
          <w:i/>
          <w:iCs/>
          <w:sz w:val="22"/>
          <w:szCs w:val="22"/>
        </w:rPr>
        <w:t>Next Generation EU</w:t>
      </w:r>
      <w:r w:rsidR="00D75E3C" w:rsidRPr="00D75E3C">
        <w:rPr>
          <w:rFonts w:asciiTheme="minorHAnsi" w:hAnsiTheme="minorHAnsi" w:cstheme="minorHAnsi"/>
          <w:i/>
          <w:iCs/>
        </w:rPr>
        <w:t>)</w:t>
      </w:r>
      <w:r w:rsidR="00D75E3C">
        <w:rPr>
          <w:rFonts w:asciiTheme="minorHAnsi" w:hAnsiTheme="minorHAnsi" w:cstheme="minorHAnsi"/>
        </w:rPr>
        <w:t xml:space="preserve"> </w:t>
      </w:r>
      <w:r w:rsidR="00D14A82" w:rsidRPr="00D14A82">
        <w:rPr>
          <w:rFonts w:asciiTheme="minorHAnsi" w:hAnsiTheme="minorHAnsi" w:cstheme="minorHAnsi"/>
        </w:rPr>
        <w:t>деп аталатын Еуропалық Ода</w:t>
      </w:r>
      <w:r w:rsidR="006270AC">
        <w:rPr>
          <w:rFonts w:asciiTheme="minorHAnsi" w:hAnsiTheme="minorHAnsi" w:cstheme="minorHAnsi"/>
          <w:lang w:val="kk-KZ"/>
        </w:rPr>
        <w:t>ғын</w:t>
      </w:r>
      <w:r w:rsidR="00D14A82" w:rsidRPr="00D14A82">
        <w:rPr>
          <w:rFonts w:asciiTheme="minorHAnsi" w:hAnsiTheme="minorHAnsi" w:cstheme="minorHAnsi"/>
        </w:rPr>
        <w:t>ың қорынан мемлекет тарапынан төленеді</w:t>
      </w:r>
      <w:r w:rsidR="00CB5927" w:rsidRPr="00CB5927">
        <w:rPr>
          <w:rFonts w:asciiTheme="minorHAnsi" w:hAnsiTheme="minorHAnsi" w:cstheme="minorHAnsi"/>
        </w:rPr>
        <w:t>),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2313CD" w:rsidRPr="002313CD">
        <w:rPr>
          <w:rFonts w:asciiTheme="minorHAnsi" w:hAnsiTheme="minorHAnsi" w:cstheme="minorHAnsi"/>
        </w:rPr>
        <w:t>мектеп басшылығы ұйымдастыр</w:t>
      </w:r>
      <w:r w:rsidR="002313CD">
        <w:rPr>
          <w:rFonts w:asciiTheme="minorHAnsi" w:hAnsiTheme="minorHAnsi" w:cstheme="minorHAnsi"/>
          <w:lang w:val="kk-KZ"/>
        </w:rPr>
        <w:t>а</w:t>
      </w:r>
      <w:r w:rsidR="002313CD" w:rsidRPr="002313CD">
        <w:rPr>
          <w:rFonts w:asciiTheme="minorHAnsi" w:hAnsiTheme="minorHAnsi" w:cstheme="minorHAnsi"/>
        </w:rPr>
        <w:t>ды</w:t>
      </w:r>
      <w:r w:rsidR="00CB5927" w:rsidRPr="00CB5927">
        <w:rPr>
          <w:rFonts w:asciiTheme="minorHAnsi" w:hAnsiTheme="minorHAnsi" w:cstheme="minorHAnsi"/>
        </w:rPr>
        <w:t>,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144849" w:rsidRPr="00144849">
        <w:rPr>
          <w:rFonts w:asciiTheme="minorHAnsi" w:hAnsiTheme="minorHAnsi" w:cstheme="minorHAnsi"/>
        </w:rPr>
        <w:t>шағын топтар және жеке</w:t>
      </w:r>
      <w:r w:rsidR="00CB5927" w:rsidRPr="00CB5927">
        <w:rPr>
          <w:rFonts w:asciiTheme="minorHAnsi" w:hAnsiTheme="minorHAnsi" w:cstheme="minorHAnsi"/>
        </w:rPr>
        <w:t>,</w:t>
      </w:r>
      <w:r w:rsidR="00694055" w:rsidRPr="00694055">
        <w:rPr>
          <w:rFonts w:asciiTheme="minorHAnsi" w:hAnsiTheme="minorHAnsi" w:cstheme="minorHAnsi"/>
          <w:lang w:val="kk-KZ"/>
        </w:rPr>
        <w:t xml:space="preserve"> </w:t>
      </w:r>
      <w:r w:rsidR="00694055" w:rsidRPr="00577EFF">
        <w:rPr>
          <w:rFonts w:asciiTheme="minorHAnsi" w:hAnsiTheme="minorHAnsi" w:cstheme="minorHAnsi"/>
          <w:lang w:val="kk-KZ"/>
        </w:rPr>
        <w:t>жеке</w:t>
      </w:r>
      <w:r w:rsidR="00694055">
        <w:rPr>
          <w:rFonts w:asciiTheme="minorHAnsi" w:hAnsiTheme="minorHAnsi" w:cstheme="minorHAnsi"/>
          <w:lang w:val="kk-KZ"/>
        </w:rPr>
        <w:t>лей үйрету</w:t>
      </w:r>
      <w:r w:rsidR="00694055" w:rsidRPr="00144849">
        <w:rPr>
          <w:rFonts w:asciiTheme="minorHAnsi" w:hAnsiTheme="minorHAnsi" w:cstheme="minorHAnsi"/>
        </w:rPr>
        <w:t>,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90586D" w:rsidRPr="0090586D">
        <w:rPr>
          <w:rFonts w:asciiTheme="minorHAnsi" w:hAnsiTheme="minorHAnsi" w:cstheme="minorHAnsi"/>
        </w:rPr>
        <w:t>бұрыннан белгілі мұғалімдердің ғана емес, мектеп ұжымының ынтымақтастығымен</w:t>
      </w:r>
      <w:r w:rsidR="00CB5927" w:rsidRPr="00CB5927">
        <w:rPr>
          <w:rFonts w:asciiTheme="minorHAnsi" w:hAnsiTheme="minorHAnsi" w:cstheme="minorHAnsi"/>
        </w:rPr>
        <w:t>,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271D9F" w:rsidRPr="00271D9F">
        <w:rPr>
          <w:rFonts w:asciiTheme="minorHAnsi" w:hAnsiTheme="minorHAnsi" w:cstheme="minorHAnsi"/>
        </w:rPr>
        <w:t>сонымен қатар коммерциялық емес ұйымдардың өкілдері, университет студенттері және басқа да жеке тұлғалар қатарынан сыртқы сарапшылар,</w:t>
      </w:r>
      <w:r w:rsidR="00271D9F">
        <w:rPr>
          <w:rFonts w:asciiTheme="minorHAnsi" w:hAnsiTheme="minorHAnsi" w:cstheme="minorHAnsi"/>
          <w:lang w:val="kk-KZ"/>
        </w:rPr>
        <w:t xml:space="preserve"> </w:t>
      </w:r>
      <w:r w:rsidR="009C4764" w:rsidRPr="009C4764">
        <w:rPr>
          <w:rFonts w:asciiTheme="minorHAnsi" w:hAnsiTheme="minorHAnsi" w:cstheme="minorHAnsi"/>
          <w:lang w:val="kk-KZ"/>
        </w:rPr>
        <w:t>мысалы, білім құдықтары жиі елеусіз қалған әжелер мен аталар</w:t>
      </w:r>
      <w:r w:rsidR="00CB5927" w:rsidRPr="00CB5927">
        <w:rPr>
          <w:rFonts w:asciiTheme="minorHAnsi" w:hAnsiTheme="minorHAnsi" w:cstheme="minorHAnsi"/>
        </w:rPr>
        <w:t>;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557C53">
        <w:rPr>
          <w:rFonts w:asciiTheme="minorHAnsi" w:hAnsiTheme="minorHAnsi" w:cstheme="minorHAnsi"/>
          <w:lang w:val="kk-KZ"/>
        </w:rPr>
        <w:t xml:space="preserve">сабақ </w:t>
      </w:r>
      <w:r w:rsidR="00665A6B" w:rsidRPr="00665A6B">
        <w:rPr>
          <w:rFonts w:asciiTheme="minorHAnsi" w:hAnsiTheme="minorHAnsi" w:cstheme="minorHAnsi"/>
        </w:rPr>
        <w:t>кесте</w:t>
      </w:r>
      <w:r w:rsidR="00557C53">
        <w:rPr>
          <w:rFonts w:asciiTheme="minorHAnsi" w:hAnsiTheme="minorHAnsi" w:cstheme="minorHAnsi"/>
          <w:lang w:val="kk-KZ"/>
        </w:rPr>
        <w:t>сін</w:t>
      </w:r>
      <w:r w:rsidR="00665A6B" w:rsidRPr="00665A6B">
        <w:rPr>
          <w:rFonts w:asciiTheme="minorHAnsi" w:hAnsiTheme="minorHAnsi" w:cstheme="minorHAnsi"/>
        </w:rPr>
        <w:t xml:space="preserve">е қосымша сағат немесе түстен кейінгі </w:t>
      </w:r>
      <w:r w:rsidR="00665A6B">
        <w:rPr>
          <w:rFonts w:asciiTheme="minorHAnsi" w:hAnsiTheme="minorHAnsi" w:cstheme="minorHAnsi"/>
          <w:lang w:val="kk-KZ"/>
        </w:rPr>
        <w:t xml:space="preserve">кружоктардың </w:t>
      </w:r>
      <w:r w:rsidR="00665A6B" w:rsidRPr="00665A6B">
        <w:rPr>
          <w:rFonts w:asciiTheme="minorHAnsi" w:hAnsiTheme="minorHAnsi" w:cstheme="minorHAnsi"/>
        </w:rPr>
        <w:t>орнына</w:t>
      </w:r>
      <w:r w:rsidR="00CB5927" w:rsidRPr="00CB5927">
        <w:rPr>
          <w:rFonts w:asciiTheme="minorHAnsi" w:hAnsiTheme="minorHAnsi" w:cstheme="minorHAnsi"/>
        </w:rPr>
        <w:t>,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98183E" w:rsidRPr="0098183E">
        <w:rPr>
          <w:rFonts w:asciiTheme="minorHAnsi" w:hAnsiTheme="minorHAnsi" w:cstheme="minorHAnsi"/>
        </w:rPr>
        <w:t>әсіресе жеке, бірақ негізделген жағдайларда бұл онлайн режимінде де мүмкін</w:t>
      </w:r>
      <w:r w:rsidR="00CB5927" w:rsidRPr="00CB5927">
        <w:rPr>
          <w:rFonts w:asciiTheme="minorHAnsi" w:hAnsiTheme="minorHAnsi" w:cstheme="minorHAnsi"/>
        </w:rPr>
        <w:t>.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E7107D" w:rsidRPr="00E7107D">
        <w:rPr>
          <w:rFonts w:asciiTheme="minorHAnsi" w:hAnsiTheme="minorHAnsi" w:cstheme="minorHAnsi"/>
        </w:rPr>
        <w:t>2022</w:t>
      </w:r>
      <w:r w:rsidR="00054029">
        <w:rPr>
          <w:rFonts w:asciiTheme="minorHAnsi" w:hAnsiTheme="minorHAnsi" w:cstheme="minorHAnsi"/>
          <w:lang w:val="kk-KZ"/>
        </w:rPr>
        <w:t>-шы</w:t>
      </w:r>
      <w:r w:rsidR="00E7107D" w:rsidRPr="00E7107D">
        <w:rPr>
          <w:rFonts w:asciiTheme="minorHAnsi" w:hAnsiTheme="minorHAnsi" w:cstheme="minorHAnsi"/>
        </w:rPr>
        <w:t xml:space="preserve"> жылдың қаңтарынан бастап 2021 жылдың күзінде</w:t>
      </w:r>
      <w:r w:rsidR="00E7107D">
        <w:rPr>
          <w:rFonts w:asciiTheme="minorHAnsi" w:hAnsiTheme="minorHAnsi" w:cstheme="minorHAnsi"/>
          <w:lang w:val="kk-KZ"/>
        </w:rPr>
        <w:t>гі</w:t>
      </w:r>
      <w:r w:rsidR="00E7107D" w:rsidRPr="00E7107D">
        <w:rPr>
          <w:rFonts w:asciiTheme="minorHAnsi" w:hAnsiTheme="minorHAnsi" w:cstheme="minorHAnsi"/>
        </w:rPr>
        <w:t xml:space="preserve"> репетиторлық</w:t>
      </w:r>
      <w:r w:rsidR="00E7107D">
        <w:rPr>
          <w:rFonts w:asciiTheme="minorHAnsi" w:hAnsiTheme="minorHAnsi" w:cstheme="minorHAnsi"/>
          <w:lang w:val="kk-KZ"/>
        </w:rPr>
        <w:t>қа</w:t>
      </w:r>
      <w:r w:rsidR="00E7107D" w:rsidRPr="00E7107D">
        <w:rPr>
          <w:rFonts w:asciiTheme="minorHAnsi" w:hAnsiTheme="minorHAnsi" w:cstheme="minorHAnsi"/>
        </w:rPr>
        <w:t xml:space="preserve"> жалғасады.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0025D4">
        <w:rPr>
          <w:rFonts w:asciiTheme="minorHAnsi" w:hAnsiTheme="minorHAnsi" w:cstheme="minorHAnsi"/>
          <w:lang w:val="kk-KZ"/>
        </w:rPr>
        <w:t>Бұ</w:t>
      </w:r>
      <w:r w:rsidR="00AF7426" w:rsidRPr="00AF7426">
        <w:rPr>
          <w:rFonts w:asciiTheme="minorHAnsi" w:hAnsiTheme="minorHAnsi" w:cstheme="minorHAnsi"/>
        </w:rPr>
        <w:t>л бас</w:t>
      </w:r>
      <w:r w:rsidR="000025D4">
        <w:rPr>
          <w:rFonts w:asciiTheme="minorHAnsi" w:hAnsiTheme="minorHAnsi" w:cstheme="minorHAnsi"/>
          <w:lang w:val="kk-KZ"/>
        </w:rPr>
        <w:t xml:space="preserve">ында </w:t>
      </w:r>
      <w:r w:rsidR="00AF7426" w:rsidRPr="00AF7426">
        <w:rPr>
          <w:rFonts w:asciiTheme="minorHAnsi" w:hAnsiTheme="minorHAnsi" w:cstheme="minorHAnsi"/>
        </w:rPr>
        <w:t xml:space="preserve">ковид-19 пандемиясынан туындаған қашықтықтан оқытуға әрең қатысатын </w:t>
      </w:r>
      <w:r w:rsidR="000025D4">
        <w:rPr>
          <w:rFonts w:asciiTheme="minorHAnsi" w:hAnsiTheme="minorHAnsi" w:cstheme="minorHAnsi"/>
          <w:lang w:val="kk-KZ"/>
        </w:rPr>
        <w:t xml:space="preserve">оқушыларға </w:t>
      </w:r>
      <w:r w:rsidR="00AF7426" w:rsidRPr="00AF7426">
        <w:rPr>
          <w:rFonts w:asciiTheme="minorHAnsi" w:hAnsiTheme="minorHAnsi" w:cstheme="minorHAnsi"/>
        </w:rPr>
        <w:t>арналған оқу жоспарындағы олқылықтарды жоюға көмектесу үшін жасалған.</w:t>
      </w:r>
      <w:r w:rsidR="00AF7426">
        <w:rPr>
          <w:rFonts w:asciiTheme="minorHAnsi" w:hAnsiTheme="minorHAnsi" w:cstheme="minorHAnsi"/>
          <w:lang w:val="kk-KZ"/>
        </w:rPr>
        <w:t xml:space="preserve"> </w:t>
      </w:r>
      <w:r w:rsidR="00F17BC3" w:rsidRPr="00F17BC3">
        <w:rPr>
          <w:rFonts w:asciiTheme="minorHAnsi" w:hAnsiTheme="minorHAnsi" w:cstheme="minorHAnsi"/>
        </w:rPr>
        <w:t>Бірақ оның пайдасын тек «</w:t>
      </w:r>
      <w:r w:rsidR="00F17BC3">
        <w:rPr>
          <w:rFonts w:asciiTheme="minorHAnsi" w:hAnsiTheme="minorHAnsi" w:cstheme="minorHAnsi"/>
          <w:lang w:val="kk-KZ"/>
        </w:rPr>
        <w:t>екі оқитындар</w:t>
      </w:r>
      <w:r w:rsidR="00F17BC3" w:rsidRPr="00F17BC3">
        <w:rPr>
          <w:rFonts w:asciiTheme="minorHAnsi" w:hAnsiTheme="minorHAnsi" w:cstheme="minorHAnsi"/>
        </w:rPr>
        <w:t>» емес, барлығы дерлік пайдалан</w:t>
      </w:r>
      <w:r w:rsidR="00962E46">
        <w:rPr>
          <w:rFonts w:asciiTheme="minorHAnsi" w:hAnsiTheme="minorHAnsi" w:cstheme="minorHAnsi"/>
          <w:lang w:val="kk-KZ"/>
        </w:rPr>
        <w:t>уын</w:t>
      </w:r>
      <w:r w:rsidR="00F17BC3" w:rsidRPr="00F17BC3">
        <w:rPr>
          <w:rFonts w:asciiTheme="minorHAnsi" w:hAnsiTheme="minorHAnsi" w:cstheme="minorHAnsi"/>
        </w:rPr>
        <w:t xml:space="preserve">а </w:t>
      </w:r>
      <w:r w:rsidR="00962E46">
        <w:rPr>
          <w:rFonts w:asciiTheme="minorHAnsi" w:hAnsiTheme="minorHAnsi" w:cstheme="minorHAnsi"/>
          <w:lang w:val="kk-KZ"/>
        </w:rPr>
        <w:t>бо</w:t>
      </w:r>
      <w:r w:rsidR="00F17BC3" w:rsidRPr="00F17BC3">
        <w:rPr>
          <w:rFonts w:asciiTheme="minorHAnsi" w:hAnsiTheme="minorHAnsi" w:cstheme="minorHAnsi"/>
        </w:rPr>
        <w:t>лады.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3F3084" w:rsidRPr="003F3084">
        <w:rPr>
          <w:rFonts w:asciiTheme="minorHAnsi" w:hAnsiTheme="minorHAnsi" w:cstheme="minorHAnsi"/>
          <w:lang w:val="kk-KZ"/>
        </w:rPr>
        <w:t>О</w:t>
      </w:r>
      <w:r w:rsidR="001E1002">
        <w:rPr>
          <w:rFonts w:asciiTheme="minorHAnsi" w:hAnsiTheme="minorHAnsi" w:cstheme="minorHAnsi"/>
          <w:lang w:val="kk-KZ"/>
        </w:rPr>
        <w:t>сы</w:t>
      </w:r>
      <w:r w:rsidR="003F3084" w:rsidRPr="003F3084">
        <w:rPr>
          <w:rFonts w:asciiTheme="minorHAnsi" w:hAnsiTheme="minorHAnsi" w:cstheme="minorHAnsi"/>
          <w:lang w:val="kk-KZ"/>
        </w:rPr>
        <w:t xml:space="preserve">ның арқасында балалар мектепте </w:t>
      </w:r>
      <w:r w:rsidR="00D70861">
        <w:rPr>
          <w:rFonts w:asciiTheme="minorHAnsi" w:hAnsiTheme="minorHAnsi" w:cstheme="minorHAnsi"/>
          <w:lang w:val="kk-KZ"/>
        </w:rPr>
        <w:t xml:space="preserve">үлгермеген </w:t>
      </w:r>
      <w:r w:rsidR="003F3084" w:rsidRPr="003F3084">
        <w:rPr>
          <w:rFonts w:asciiTheme="minorHAnsi" w:hAnsiTheme="minorHAnsi" w:cstheme="minorHAnsi"/>
          <w:lang w:val="kk-KZ"/>
        </w:rPr>
        <w:t xml:space="preserve">нәрселерін қуып жетіп </w:t>
      </w:r>
      <w:r w:rsidR="00196ABE">
        <w:rPr>
          <w:rFonts w:asciiTheme="minorHAnsi" w:hAnsiTheme="minorHAnsi" w:cstheme="minorHAnsi"/>
          <w:lang w:val="kk-KZ"/>
        </w:rPr>
        <w:t>ғ</w:t>
      </w:r>
      <w:r w:rsidR="003F3084" w:rsidRPr="003F3084">
        <w:rPr>
          <w:rFonts w:asciiTheme="minorHAnsi" w:hAnsiTheme="minorHAnsi" w:cstheme="minorHAnsi"/>
          <w:lang w:val="kk-KZ"/>
        </w:rPr>
        <w:t>ана қоймай, кез келген нәрсені</w:t>
      </w:r>
      <w:r w:rsidR="002B4270">
        <w:rPr>
          <w:rFonts w:asciiTheme="minorHAnsi" w:hAnsiTheme="minorHAnsi" w:cstheme="minorHAnsi"/>
          <w:lang w:val="kk-KZ"/>
        </w:rPr>
        <w:t xml:space="preserve">, </w:t>
      </w:r>
      <w:r w:rsidR="002B4270" w:rsidRPr="002B4270">
        <w:rPr>
          <w:rFonts w:asciiTheme="minorHAnsi" w:hAnsiTheme="minorHAnsi" w:cstheme="minorHAnsi"/>
          <w:lang w:val="kk-KZ"/>
        </w:rPr>
        <w:t xml:space="preserve">оларды не қызықтырады, қалыпты сабақтарда уақыт </w:t>
      </w:r>
      <w:r w:rsidR="002B4270">
        <w:rPr>
          <w:rFonts w:asciiTheme="minorHAnsi" w:hAnsiTheme="minorHAnsi" w:cstheme="minorHAnsi"/>
          <w:lang w:val="kk-KZ"/>
        </w:rPr>
        <w:t xml:space="preserve">жетпей </w:t>
      </w:r>
      <w:r w:rsidR="002B4270" w:rsidRPr="002B4270">
        <w:rPr>
          <w:rFonts w:asciiTheme="minorHAnsi" w:hAnsiTheme="minorHAnsi" w:cstheme="minorHAnsi"/>
          <w:lang w:val="kk-KZ"/>
        </w:rPr>
        <w:t>қал</w:t>
      </w:r>
      <w:r w:rsidR="002B4270">
        <w:rPr>
          <w:rFonts w:asciiTheme="minorHAnsi" w:hAnsiTheme="minorHAnsi" w:cstheme="minorHAnsi"/>
          <w:lang w:val="kk-KZ"/>
        </w:rPr>
        <w:t>ған</w:t>
      </w:r>
      <w:r w:rsidR="003F3084" w:rsidRPr="003F3084">
        <w:rPr>
          <w:rFonts w:asciiTheme="minorHAnsi" w:hAnsiTheme="minorHAnsi" w:cstheme="minorHAnsi"/>
          <w:lang w:val="kk-KZ"/>
        </w:rPr>
        <w:t xml:space="preserve"> </w:t>
      </w:r>
      <w:r w:rsidR="002B4270">
        <w:rPr>
          <w:rFonts w:asciiTheme="minorHAnsi" w:hAnsiTheme="minorHAnsi" w:cstheme="minorHAnsi"/>
          <w:lang w:val="kk-KZ"/>
        </w:rPr>
        <w:t xml:space="preserve">нәрселерді де </w:t>
      </w:r>
      <w:r w:rsidR="003F3084" w:rsidRPr="003F3084">
        <w:rPr>
          <w:rFonts w:asciiTheme="minorHAnsi" w:hAnsiTheme="minorHAnsi" w:cstheme="minorHAnsi"/>
          <w:lang w:val="kk-KZ"/>
        </w:rPr>
        <w:t>сұрай алады</w:t>
      </w:r>
      <w:r w:rsidR="001E1225">
        <w:rPr>
          <w:rFonts w:asciiTheme="minorHAnsi" w:hAnsiTheme="minorHAnsi" w:cstheme="minorHAnsi"/>
          <w:lang w:val="kk-KZ"/>
        </w:rPr>
        <w:t xml:space="preserve"> </w:t>
      </w:r>
      <w:r w:rsidR="00172481" w:rsidRPr="00172481">
        <w:rPr>
          <w:rFonts w:asciiTheme="minorHAnsi" w:hAnsiTheme="minorHAnsi" w:cstheme="minorHAnsi"/>
          <w:lang w:val="kk-KZ"/>
        </w:rPr>
        <w:t xml:space="preserve">және олар өздерін қызықтыратынын білмеген нәрсені </w:t>
      </w:r>
      <w:r w:rsidR="00196ABE">
        <w:rPr>
          <w:rFonts w:asciiTheme="minorHAnsi" w:hAnsiTheme="minorHAnsi" w:cstheme="minorHAnsi"/>
          <w:lang w:val="kk-KZ"/>
        </w:rPr>
        <w:t xml:space="preserve">де </w:t>
      </w:r>
      <w:r w:rsidR="00172481" w:rsidRPr="00172481">
        <w:rPr>
          <w:rFonts w:asciiTheme="minorHAnsi" w:hAnsiTheme="minorHAnsi" w:cstheme="minorHAnsi"/>
          <w:lang w:val="kk-KZ"/>
        </w:rPr>
        <w:t>үйренеді!</w:t>
      </w:r>
    </w:p>
    <w:p w14:paraId="1DC18D5D" w14:textId="596D71F8" w:rsidR="00CB5927" w:rsidRPr="00CB5927" w:rsidRDefault="00CB5927" w:rsidP="00CB5927">
      <w:pPr>
        <w:rPr>
          <w:rFonts w:asciiTheme="minorHAnsi" w:hAnsiTheme="minorHAnsi" w:cstheme="minorHAnsi"/>
        </w:rPr>
      </w:pPr>
    </w:p>
    <w:p w14:paraId="56BA0BB0" w14:textId="27295A14" w:rsidR="00CB5927" w:rsidRPr="00CB5927" w:rsidRDefault="00CB5927" w:rsidP="00CB5927">
      <w:pPr>
        <w:rPr>
          <w:rFonts w:asciiTheme="minorHAnsi" w:hAnsiTheme="minorHAnsi" w:cstheme="minorHAnsi"/>
        </w:rPr>
      </w:pPr>
    </w:p>
    <w:p w14:paraId="78716723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727C572D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57963277" w14:textId="40FB957A" w:rsidR="00CB5927" w:rsidRPr="00327228" w:rsidRDefault="001A3296" w:rsidP="00CB5927">
      <w:pPr>
        <w:rPr>
          <w:rFonts w:asciiTheme="minorHAnsi" w:hAnsiTheme="minorHAnsi" w:cstheme="minorHAnsi"/>
          <w:lang w:val="kk-KZ"/>
        </w:rPr>
      </w:pPr>
      <w:r w:rsidRPr="001A3296">
        <w:rPr>
          <w:rFonts w:asciiTheme="minorHAnsi" w:hAnsiTheme="minorHAnsi" w:cstheme="minorHAnsi"/>
          <w:i/>
          <w:iCs/>
        </w:rPr>
        <w:t>Түсінікті болу үшін «ата-ана» және «оқушы» терминдері әдетте кез келген басқа «заңды қамқоршы» және «</w:t>
      </w:r>
      <w:r w:rsidR="0073791B">
        <w:rPr>
          <w:rFonts w:asciiTheme="minorHAnsi" w:hAnsiTheme="minorHAnsi" w:cstheme="minorHAnsi"/>
          <w:i/>
          <w:iCs/>
          <w:lang w:val="kk-KZ"/>
        </w:rPr>
        <w:t>бала</w:t>
      </w:r>
      <w:r w:rsidRPr="001A3296">
        <w:rPr>
          <w:rFonts w:asciiTheme="minorHAnsi" w:hAnsiTheme="minorHAnsi" w:cstheme="minorHAnsi"/>
          <w:i/>
          <w:iCs/>
        </w:rPr>
        <w:t>» дегенді білдіреді.</w:t>
      </w:r>
      <w:r>
        <w:rPr>
          <w:rFonts w:asciiTheme="minorHAnsi" w:hAnsiTheme="minorHAnsi" w:cstheme="minorHAnsi"/>
          <w:i/>
          <w:iCs/>
          <w:lang w:val="kk-KZ"/>
        </w:rPr>
        <w:t xml:space="preserve"> </w:t>
      </w:r>
      <w:r w:rsidR="00327228" w:rsidRPr="00327228">
        <w:rPr>
          <w:rFonts w:asciiTheme="minorHAnsi" w:hAnsiTheme="minorHAnsi" w:cstheme="minorHAnsi"/>
          <w:i/>
          <w:iCs/>
          <w:lang w:val="kk-KZ"/>
        </w:rPr>
        <w:t>Әрине, ересек оқушылар мен студенттер мәселеде өздерін бағдарлай алады, оларға ата-ананың рұқсаты қажет емес.</w:t>
      </w:r>
    </w:p>
    <w:p w14:paraId="381ADB78" w14:textId="77777777" w:rsidR="00CB5927" w:rsidRPr="00CB5927" w:rsidRDefault="00077B9B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46E00E99">
          <v:rect id="_x0000_i1026" style="width:0;height:2.25pt" o:hralign="center" o:hrstd="t" o:hrnoshade="t" o:hr="t" fillcolor="black" stroked="f"/>
        </w:pict>
      </w:r>
    </w:p>
    <w:p w14:paraId="0C55FA74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79625512" w14:textId="49C074DF" w:rsidR="00CB5927" w:rsidRPr="00CB5927" w:rsidRDefault="00077B9B" w:rsidP="00CB5927">
      <w:pPr>
        <w:jc w:val="center"/>
        <w:rPr>
          <w:rFonts w:asciiTheme="minorHAnsi" w:hAnsiTheme="minorHAnsi" w:cstheme="minorHAnsi"/>
        </w:rPr>
      </w:pPr>
      <w:hyperlink r:id="rId7" w:tgtFrame="_blank" w:history="1">
        <w:r w:rsidR="00892DD9" w:rsidRPr="00892DD9">
          <w:rPr>
            <w:rStyle w:val="Hypertextovodkaz"/>
            <w:rFonts w:asciiTheme="minorHAnsi" w:hAnsiTheme="minorHAnsi" w:cstheme="minorHAnsi"/>
          </w:rPr>
          <w:t>Басқа он жеті тілдегі ата-аналарға арналған мәтінді осы жерден жүктеп алуға болады</w:t>
        </w:r>
        <w:r w:rsidR="00892DD9">
          <w:rPr>
            <w:rStyle w:val="Hypertextovodkaz"/>
            <w:rFonts w:asciiTheme="minorHAnsi" w:hAnsiTheme="minorHAnsi" w:cstheme="minorHAnsi"/>
            <w:lang w:val="kk-KZ"/>
          </w:rPr>
          <w:t xml:space="preserve">   </w:t>
        </w:r>
      </w:hyperlink>
    </w:p>
    <w:p w14:paraId="07B6CB3C" w14:textId="062611D8" w:rsidR="00F558D9" w:rsidRPr="00CB5927" w:rsidRDefault="00F558D9" w:rsidP="00CB5927">
      <w:pPr>
        <w:rPr>
          <w:rFonts w:asciiTheme="minorHAnsi" w:hAnsiTheme="minorHAnsi" w:cstheme="minorHAnsi"/>
        </w:rPr>
      </w:pPr>
    </w:p>
    <w:sectPr w:rsidR="00F558D9" w:rsidRPr="00CB5927" w:rsidSect="00C65CA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72AE2"/>
    <w:multiLevelType w:val="multilevel"/>
    <w:tmpl w:val="CB0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C6"/>
    <w:rsid w:val="00000103"/>
    <w:rsid w:val="000025D4"/>
    <w:rsid w:val="00002FA5"/>
    <w:rsid w:val="00003E82"/>
    <w:rsid w:val="0005205D"/>
    <w:rsid w:val="00054029"/>
    <w:rsid w:val="00064975"/>
    <w:rsid w:val="00077B9B"/>
    <w:rsid w:val="00095626"/>
    <w:rsid w:val="000B2B2A"/>
    <w:rsid w:val="000B335B"/>
    <w:rsid w:val="000B692A"/>
    <w:rsid w:val="000B73D0"/>
    <w:rsid w:val="000C10DD"/>
    <w:rsid w:val="000D07C4"/>
    <w:rsid w:val="000E2E2D"/>
    <w:rsid w:val="000F2FC0"/>
    <w:rsid w:val="00102D86"/>
    <w:rsid w:val="00106DD0"/>
    <w:rsid w:val="0011339A"/>
    <w:rsid w:val="00123B4B"/>
    <w:rsid w:val="00131550"/>
    <w:rsid w:val="00137158"/>
    <w:rsid w:val="00142D99"/>
    <w:rsid w:val="00144849"/>
    <w:rsid w:val="00166A42"/>
    <w:rsid w:val="00172481"/>
    <w:rsid w:val="00176CF7"/>
    <w:rsid w:val="00181BE0"/>
    <w:rsid w:val="00196ABE"/>
    <w:rsid w:val="001A3296"/>
    <w:rsid w:val="001A71C6"/>
    <w:rsid w:val="001B469A"/>
    <w:rsid w:val="001C0AFE"/>
    <w:rsid w:val="001C1174"/>
    <w:rsid w:val="001C327A"/>
    <w:rsid w:val="001D15B6"/>
    <w:rsid w:val="001D1A55"/>
    <w:rsid w:val="001E1002"/>
    <w:rsid w:val="001E1225"/>
    <w:rsid w:val="001F3524"/>
    <w:rsid w:val="00202C26"/>
    <w:rsid w:val="00203CDB"/>
    <w:rsid w:val="00217092"/>
    <w:rsid w:val="00220996"/>
    <w:rsid w:val="002313CD"/>
    <w:rsid w:val="0024176D"/>
    <w:rsid w:val="00271D9F"/>
    <w:rsid w:val="00274725"/>
    <w:rsid w:val="00276ED7"/>
    <w:rsid w:val="00286AC3"/>
    <w:rsid w:val="002932C4"/>
    <w:rsid w:val="002B1C8F"/>
    <w:rsid w:val="002B4270"/>
    <w:rsid w:val="002B7CF7"/>
    <w:rsid w:val="002C0CEB"/>
    <w:rsid w:val="002C1EBC"/>
    <w:rsid w:val="002C6ED1"/>
    <w:rsid w:val="002D5DAF"/>
    <w:rsid w:val="002E1575"/>
    <w:rsid w:val="002E2F8A"/>
    <w:rsid w:val="002F2B79"/>
    <w:rsid w:val="002F6807"/>
    <w:rsid w:val="00327228"/>
    <w:rsid w:val="0033718C"/>
    <w:rsid w:val="00347405"/>
    <w:rsid w:val="003517F8"/>
    <w:rsid w:val="0037423D"/>
    <w:rsid w:val="00375F9E"/>
    <w:rsid w:val="003832D5"/>
    <w:rsid w:val="00385A87"/>
    <w:rsid w:val="00393422"/>
    <w:rsid w:val="003A0261"/>
    <w:rsid w:val="003A79B1"/>
    <w:rsid w:val="003C7F9B"/>
    <w:rsid w:val="003D11B7"/>
    <w:rsid w:val="003F3084"/>
    <w:rsid w:val="003F38BB"/>
    <w:rsid w:val="00410F6B"/>
    <w:rsid w:val="00421C35"/>
    <w:rsid w:val="004253A1"/>
    <w:rsid w:val="00430C3B"/>
    <w:rsid w:val="004361C9"/>
    <w:rsid w:val="004500EB"/>
    <w:rsid w:val="0045144C"/>
    <w:rsid w:val="004621B8"/>
    <w:rsid w:val="00462A14"/>
    <w:rsid w:val="004954A8"/>
    <w:rsid w:val="004962EA"/>
    <w:rsid w:val="004A5575"/>
    <w:rsid w:val="004A7C73"/>
    <w:rsid w:val="004D7697"/>
    <w:rsid w:val="004E3014"/>
    <w:rsid w:val="004F2EC7"/>
    <w:rsid w:val="004F38B8"/>
    <w:rsid w:val="00543A21"/>
    <w:rsid w:val="00553874"/>
    <w:rsid w:val="00557C53"/>
    <w:rsid w:val="00573440"/>
    <w:rsid w:val="00573510"/>
    <w:rsid w:val="00575567"/>
    <w:rsid w:val="00577EFF"/>
    <w:rsid w:val="00591349"/>
    <w:rsid w:val="0059169C"/>
    <w:rsid w:val="005D1550"/>
    <w:rsid w:val="005D30D5"/>
    <w:rsid w:val="006062B5"/>
    <w:rsid w:val="006220A1"/>
    <w:rsid w:val="0062268C"/>
    <w:rsid w:val="006270AC"/>
    <w:rsid w:val="00634F6F"/>
    <w:rsid w:val="00644A4A"/>
    <w:rsid w:val="00665A6B"/>
    <w:rsid w:val="0068778B"/>
    <w:rsid w:val="00694055"/>
    <w:rsid w:val="00694EF4"/>
    <w:rsid w:val="00695164"/>
    <w:rsid w:val="006B0CB7"/>
    <w:rsid w:val="006B352F"/>
    <w:rsid w:val="006B4B99"/>
    <w:rsid w:val="006C4C89"/>
    <w:rsid w:val="006D06E1"/>
    <w:rsid w:val="006E1583"/>
    <w:rsid w:val="006F22AB"/>
    <w:rsid w:val="006F2742"/>
    <w:rsid w:val="006F3565"/>
    <w:rsid w:val="007005E4"/>
    <w:rsid w:val="007021CF"/>
    <w:rsid w:val="007109AA"/>
    <w:rsid w:val="00710EE0"/>
    <w:rsid w:val="00711F66"/>
    <w:rsid w:val="00715F21"/>
    <w:rsid w:val="007164BA"/>
    <w:rsid w:val="00731E5E"/>
    <w:rsid w:val="0073791B"/>
    <w:rsid w:val="00747587"/>
    <w:rsid w:val="007505DF"/>
    <w:rsid w:val="00755C76"/>
    <w:rsid w:val="0077706C"/>
    <w:rsid w:val="007B0419"/>
    <w:rsid w:val="007B3A1A"/>
    <w:rsid w:val="007B4D8C"/>
    <w:rsid w:val="007D3681"/>
    <w:rsid w:val="007E0331"/>
    <w:rsid w:val="007E3A42"/>
    <w:rsid w:val="007E4566"/>
    <w:rsid w:val="007F014A"/>
    <w:rsid w:val="007F4B4C"/>
    <w:rsid w:val="007F54E0"/>
    <w:rsid w:val="00802B05"/>
    <w:rsid w:val="00831683"/>
    <w:rsid w:val="00871F39"/>
    <w:rsid w:val="00875253"/>
    <w:rsid w:val="00884083"/>
    <w:rsid w:val="00892DD9"/>
    <w:rsid w:val="008D410B"/>
    <w:rsid w:val="008E1490"/>
    <w:rsid w:val="008F0DD0"/>
    <w:rsid w:val="0090586D"/>
    <w:rsid w:val="00922A18"/>
    <w:rsid w:val="00930CCB"/>
    <w:rsid w:val="00962E46"/>
    <w:rsid w:val="00964AF6"/>
    <w:rsid w:val="0097209E"/>
    <w:rsid w:val="0098183E"/>
    <w:rsid w:val="009827A4"/>
    <w:rsid w:val="009956DA"/>
    <w:rsid w:val="009A6DDD"/>
    <w:rsid w:val="009C2061"/>
    <w:rsid w:val="009C4764"/>
    <w:rsid w:val="009C5269"/>
    <w:rsid w:val="009D727E"/>
    <w:rsid w:val="009F3A85"/>
    <w:rsid w:val="009F5885"/>
    <w:rsid w:val="009F684E"/>
    <w:rsid w:val="00A05F7A"/>
    <w:rsid w:val="00A1710F"/>
    <w:rsid w:val="00A302BF"/>
    <w:rsid w:val="00A54517"/>
    <w:rsid w:val="00A56478"/>
    <w:rsid w:val="00A6672B"/>
    <w:rsid w:val="00A97F8A"/>
    <w:rsid w:val="00AC152B"/>
    <w:rsid w:val="00AD248D"/>
    <w:rsid w:val="00AD78AC"/>
    <w:rsid w:val="00AE0427"/>
    <w:rsid w:val="00AF1079"/>
    <w:rsid w:val="00AF62FC"/>
    <w:rsid w:val="00AF7426"/>
    <w:rsid w:val="00B06BB8"/>
    <w:rsid w:val="00B20B8C"/>
    <w:rsid w:val="00B20C22"/>
    <w:rsid w:val="00B314B8"/>
    <w:rsid w:val="00B33357"/>
    <w:rsid w:val="00B41900"/>
    <w:rsid w:val="00B45AFA"/>
    <w:rsid w:val="00B74B8C"/>
    <w:rsid w:val="00B74E65"/>
    <w:rsid w:val="00B76FA6"/>
    <w:rsid w:val="00B80224"/>
    <w:rsid w:val="00B82390"/>
    <w:rsid w:val="00B86243"/>
    <w:rsid w:val="00BA3F36"/>
    <w:rsid w:val="00BB730B"/>
    <w:rsid w:val="00BD16B5"/>
    <w:rsid w:val="00BF3125"/>
    <w:rsid w:val="00BF4ABC"/>
    <w:rsid w:val="00C00DD6"/>
    <w:rsid w:val="00C1082C"/>
    <w:rsid w:val="00C615A2"/>
    <w:rsid w:val="00C64D4D"/>
    <w:rsid w:val="00C65CAE"/>
    <w:rsid w:val="00C67028"/>
    <w:rsid w:val="00C7764E"/>
    <w:rsid w:val="00C81740"/>
    <w:rsid w:val="00C975A8"/>
    <w:rsid w:val="00CA3F6A"/>
    <w:rsid w:val="00CB5927"/>
    <w:rsid w:val="00CB663F"/>
    <w:rsid w:val="00CE144B"/>
    <w:rsid w:val="00CF4787"/>
    <w:rsid w:val="00D14A82"/>
    <w:rsid w:val="00D25A20"/>
    <w:rsid w:val="00D51EE7"/>
    <w:rsid w:val="00D53F70"/>
    <w:rsid w:val="00D63D9D"/>
    <w:rsid w:val="00D70861"/>
    <w:rsid w:val="00D71F21"/>
    <w:rsid w:val="00D75E3C"/>
    <w:rsid w:val="00D82A4A"/>
    <w:rsid w:val="00D86370"/>
    <w:rsid w:val="00D902D8"/>
    <w:rsid w:val="00D90EF5"/>
    <w:rsid w:val="00D91C2C"/>
    <w:rsid w:val="00DB73CA"/>
    <w:rsid w:val="00DC1366"/>
    <w:rsid w:val="00DC3E96"/>
    <w:rsid w:val="00DF1651"/>
    <w:rsid w:val="00DF2285"/>
    <w:rsid w:val="00E07B3B"/>
    <w:rsid w:val="00E207A9"/>
    <w:rsid w:val="00E31065"/>
    <w:rsid w:val="00E342D3"/>
    <w:rsid w:val="00E3528F"/>
    <w:rsid w:val="00E47036"/>
    <w:rsid w:val="00E5242A"/>
    <w:rsid w:val="00E55BA9"/>
    <w:rsid w:val="00E7107D"/>
    <w:rsid w:val="00E871A9"/>
    <w:rsid w:val="00E96A80"/>
    <w:rsid w:val="00EA240A"/>
    <w:rsid w:val="00EC5F31"/>
    <w:rsid w:val="00ED3A07"/>
    <w:rsid w:val="00F0231C"/>
    <w:rsid w:val="00F150B8"/>
    <w:rsid w:val="00F17BC3"/>
    <w:rsid w:val="00F27628"/>
    <w:rsid w:val="00F40605"/>
    <w:rsid w:val="00F438ED"/>
    <w:rsid w:val="00F4561D"/>
    <w:rsid w:val="00F558D9"/>
    <w:rsid w:val="00F64B9D"/>
    <w:rsid w:val="00F94B29"/>
    <w:rsid w:val="00FA3FB9"/>
    <w:rsid w:val="00FB43CA"/>
    <w:rsid w:val="00FC03BB"/>
    <w:rsid w:val="00FD41CF"/>
    <w:rsid w:val="00FE4974"/>
    <w:rsid w:val="00FE59FD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15DD"/>
  <w15:chartTrackingRefBased/>
  <w15:docId w15:val="{2E2B8547-32FD-47FA-91A6-8F56EE57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Theme="minorHAnsi" w:hAnsi="Century Schoolbook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B592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B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6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1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2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5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9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4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56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66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30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1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9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6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8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8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6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9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9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5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95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7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80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4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0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55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8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idv.sharepoint.com/:f:/g/EvgVwoaKidBLtJdvhK_tb9oBPuTghTd9_pLh_170GfbEvQ?e=MKhJV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ucovani.edu.cz/for-parents" TargetMode="External"/><Relationship Id="rId5" Type="http://schemas.openxmlformats.org/officeDocument/2006/relationships/hyperlink" Target="https://doucovani.edu.cz/pro-rodice-&#1076;&#1072;&#1085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1848</TotalTime>
  <Pages>2</Pages>
  <Words>853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Primas Karel</dc:creator>
  <cp:keywords/>
  <dc:description/>
  <cp:lastModifiedBy>Primas Karel</cp:lastModifiedBy>
  <cp:revision>323</cp:revision>
  <dcterms:created xsi:type="dcterms:W3CDTF">2022-01-21T11:36:00Z</dcterms:created>
  <dcterms:modified xsi:type="dcterms:W3CDTF">2022-09-20T08:54:00Z</dcterms:modified>
</cp:coreProperties>
</file>